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B85B8" w14:textId="77777777" w:rsidR="00A964F9" w:rsidRPr="009F6636" w:rsidRDefault="00A964F9" w:rsidP="00A964F9">
      <w:pPr>
        <w:pStyle w:val="SlogGolobesediloTimesNewRoman12ptrnaObojestransko"/>
        <w:rPr>
          <w:rFonts w:asciiTheme="majorHAnsi" w:hAnsiTheme="majorHAnsi" w:cstheme="majorHAnsi"/>
          <w:color w:val="auto"/>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F6636" w:rsidRPr="009F6636" w14:paraId="2C617D4D" w14:textId="77777777" w:rsidTr="009921D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F65B86F"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sz w:val="22"/>
                <w:szCs w:val="22"/>
              </w:rPr>
              <w:br w:type="page"/>
            </w:r>
            <w:r w:rsidRPr="009F6636">
              <w:rPr>
                <w:rFonts w:asciiTheme="majorHAnsi" w:hAnsiTheme="majorHAnsi" w:cstheme="majorHAnsi"/>
                <w:b/>
                <w:sz w:val="22"/>
                <w:szCs w:val="22"/>
              </w:rPr>
              <w:t>UČNI NAČRT PREDMETA / COURSE SYLLABUS</w:t>
            </w:r>
          </w:p>
        </w:tc>
      </w:tr>
      <w:tr w:rsidR="009F6636" w:rsidRPr="009F6636" w14:paraId="271AAFBE" w14:textId="77777777" w:rsidTr="009921D3">
        <w:tc>
          <w:tcPr>
            <w:tcW w:w="1799" w:type="dxa"/>
            <w:gridSpan w:val="3"/>
          </w:tcPr>
          <w:p w14:paraId="3310B9EE"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Predmet</w:t>
            </w:r>
            <w:proofErr w:type="spellEnd"/>
            <w:r w:rsidRPr="009F6636">
              <w:rPr>
                <w:rFonts w:asciiTheme="majorHAnsi" w:hAnsiTheme="majorHAnsi" w:cstheme="majorHAnsi"/>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23B9B9D4" w14:textId="77777777" w:rsidR="00A964F9" w:rsidRPr="009F6636" w:rsidRDefault="00A964F9" w:rsidP="00F905D7">
            <w:p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lang w:val="de-DE"/>
              </w:rPr>
              <w:t>Matematični</w:t>
            </w:r>
            <w:proofErr w:type="spellEnd"/>
            <w:r w:rsidRPr="009F6636">
              <w:rPr>
                <w:rFonts w:asciiTheme="majorHAnsi" w:hAnsiTheme="majorHAnsi" w:cstheme="majorHAnsi"/>
                <w:sz w:val="22"/>
                <w:szCs w:val="22"/>
                <w:lang w:val="de-DE"/>
              </w:rPr>
              <w:t xml:space="preserve"> </w:t>
            </w:r>
            <w:proofErr w:type="spellStart"/>
            <w:r w:rsidRPr="009F6636">
              <w:rPr>
                <w:rFonts w:asciiTheme="majorHAnsi" w:hAnsiTheme="majorHAnsi" w:cstheme="majorHAnsi"/>
                <w:sz w:val="22"/>
                <w:szCs w:val="22"/>
                <w:lang w:val="de-DE"/>
              </w:rPr>
              <w:t>vidiki</w:t>
            </w:r>
            <w:proofErr w:type="spellEnd"/>
            <w:r w:rsidRPr="009F6636">
              <w:rPr>
                <w:rFonts w:asciiTheme="majorHAnsi" w:hAnsiTheme="majorHAnsi" w:cstheme="majorHAnsi"/>
                <w:sz w:val="22"/>
                <w:szCs w:val="22"/>
                <w:lang w:val="de-DE"/>
              </w:rPr>
              <w:t xml:space="preserve"> </w:t>
            </w:r>
            <w:proofErr w:type="spellStart"/>
            <w:r w:rsidRPr="009F6636">
              <w:rPr>
                <w:rFonts w:asciiTheme="majorHAnsi" w:hAnsiTheme="majorHAnsi" w:cstheme="majorHAnsi"/>
                <w:sz w:val="22"/>
                <w:szCs w:val="22"/>
                <w:lang w:val="de-DE"/>
              </w:rPr>
              <w:t>problemskih</w:t>
            </w:r>
            <w:proofErr w:type="spellEnd"/>
            <w:r w:rsidRPr="009F6636">
              <w:rPr>
                <w:rFonts w:asciiTheme="majorHAnsi" w:hAnsiTheme="majorHAnsi" w:cstheme="majorHAnsi"/>
                <w:sz w:val="22"/>
                <w:szCs w:val="22"/>
                <w:lang w:val="de-DE"/>
              </w:rPr>
              <w:t xml:space="preserve"> </w:t>
            </w:r>
            <w:proofErr w:type="spellStart"/>
            <w:r w:rsidRPr="009F6636">
              <w:rPr>
                <w:rFonts w:asciiTheme="majorHAnsi" w:hAnsiTheme="majorHAnsi" w:cstheme="majorHAnsi"/>
                <w:sz w:val="22"/>
                <w:szCs w:val="22"/>
                <w:lang w:val="de-DE"/>
              </w:rPr>
              <w:t>situacij</w:t>
            </w:r>
            <w:proofErr w:type="spellEnd"/>
          </w:p>
        </w:tc>
      </w:tr>
      <w:tr w:rsidR="009F6636" w:rsidRPr="009F6636" w14:paraId="3B087525" w14:textId="77777777" w:rsidTr="009921D3">
        <w:tc>
          <w:tcPr>
            <w:tcW w:w="1799" w:type="dxa"/>
            <w:gridSpan w:val="3"/>
          </w:tcPr>
          <w:p w14:paraId="45D4C891"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F1F3387"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rPr>
              <w:t>Mathematical aspects of problem situations</w:t>
            </w:r>
          </w:p>
        </w:tc>
      </w:tr>
      <w:tr w:rsidR="009F6636" w:rsidRPr="009F6636" w14:paraId="75E51E99" w14:textId="77777777" w:rsidTr="009921D3">
        <w:tc>
          <w:tcPr>
            <w:tcW w:w="3307" w:type="dxa"/>
            <w:gridSpan w:val="5"/>
            <w:vAlign w:val="center"/>
          </w:tcPr>
          <w:p w14:paraId="4E82E1A2" w14:textId="77777777" w:rsidR="00A964F9" w:rsidRPr="009F6636" w:rsidRDefault="00A964F9" w:rsidP="00F905D7">
            <w:pPr>
              <w:spacing w:line="264" w:lineRule="auto"/>
              <w:jc w:val="center"/>
              <w:rPr>
                <w:rFonts w:asciiTheme="majorHAnsi" w:hAnsiTheme="majorHAnsi" w:cstheme="majorHAnsi"/>
                <w:b/>
                <w:sz w:val="22"/>
                <w:szCs w:val="22"/>
              </w:rPr>
            </w:pPr>
          </w:p>
        </w:tc>
        <w:tc>
          <w:tcPr>
            <w:tcW w:w="3401" w:type="dxa"/>
            <w:gridSpan w:val="8"/>
            <w:vAlign w:val="center"/>
          </w:tcPr>
          <w:p w14:paraId="0E16F1DA" w14:textId="77777777" w:rsidR="00A964F9" w:rsidRPr="009F6636" w:rsidRDefault="00A964F9" w:rsidP="00F905D7">
            <w:pPr>
              <w:spacing w:line="264" w:lineRule="auto"/>
              <w:jc w:val="center"/>
              <w:rPr>
                <w:rFonts w:asciiTheme="majorHAnsi" w:hAnsiTheme="majorHAnsi" w:cstheme="majorHAnsi"/>
                <w:b/>
                <w:sz w:val="22"/>
                <w:szCs w:val="22"/>
              </w:rPr>
            </w:pPr>
          </w:p>
        </w:tc>
        <w:tc>
          <w:tcPr>
            <w:tcW w:w="1558" w:type="dxa"/>
            <w:gridSpan w:val="2"/>
            <w:vAlign w:val="center"/>
          </w:tcPr>
          <w:p w14:paraId="2148DE30" w14:textId="77777777" w:rsidR="00A964F9" w:rsidRPr="009F6636" w:rsidRDefault="00A964F9" w:rsidP="00F905D7">
            <w:pPr>
              <w:spacing w:line="264" w:lineRule="auto"/>
              <w:jc w:val="center"/>
              <w:rPr>
                <w:rFonts w:asciiTheme="majorHAnsi" w:hAnsiTheme="majorHAnsi" w:cstheme="majorHAnsi"/>
                <w:b/>
                <w:sz w:val="22"/>
                <w:szCs w:val="22"/>
              </w:rPr>
            </w:pPr>
          </w:p>
        </w:tc>
        <w:tc>
          <w:tcPr>
            <w:tcW w:w="1424" w:type="dxa"/>
            <w:gridSpan w:val="3"/>
            <w:vAlign w:val="center"/>
          </w:tcPr>
          <w:p w14:paraId="03808E70" w14:textId="77777777" w:rsidR="00A964F9" w:rsidRPr="009F6636" w:rsidRDefault="00A964F9" w:rsidP="00F905D7">
            <w:pPr>
              <w:spacing w:line="264" w:lineRule="auto"/>
              <w:jc w:val="center"/>
              <w:rPr>
                <w:rFonts w:asciiTheme="majorHAnsi" w:hAnsiTheme="majorHAnsi" w:cstheme="majorHAnsi"/>
                <w:b/>
                <w:sz w:val="22"/>
                <w:szCs w:val="22"/>
              </w:rPr>
            </w:pPr>
          </w:p>
        </w:tc>
      </w:tr>
      <w:tr w:rsidR="009F6636" w:rsidRPr="009F6636" w14:paraId="3EAA7A42" w14:textId="77777777" w:rsidTr="009921D3">
        <w:tc>
          <w:tcPr>
            <w:tcW w:w="3307" w:type="dxa"/>
            <w:gridSpan w:val="5"/>
            <w:tcBorders>
              <w:top w:val="nil"/>
              <w:left w:val="nil"/>
              <w:bottom w:val="single" w:sz="4" w:space="0" w:color="auto"/>
              <w:right w:val="nil"/>
            </w:tcBorders>
            <w:vAlign w:val="center"/>
          </w:tcPr>
          <w:p w14:paraId="71D3D175"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Študijski</w:t>
            </w:r>
            <w:proofErr w:type="spellEnd"/>
            <w:r w:rsidRPr="009F6636">
              <w:rPr>
                <w:rFonts w:asciiTheme="majorHAnsi" w:hAnsiTheme="majorHAnsi" w:cstheme="majorHAnsi"/>
                <w:b/>
                <w:sz w:val="22"/>
                <w:szCs w:val="22"/>
              </w:rPr>
              <w:t xml:space="preserve"> program in </w:t>
            </w:r>
            <w:proofErr w:type="spellStart"/>
            <w:r w:rsidRPr="009F6636">
              <w:rPr>
                <w:rFonts w:asciiTheme="majorHAnsi" w:hAnsiTheme="majorHAnsi" w:cstheme="majorHAnsi"/>
                <w:b/>
                <w:sz w:val="22"/>
                <w:szCs w:val="22"/>
              </w:rPr>
              <w:t>stopnja</w:t>
            </w:r>
            <w:proofErr w:type="spellEnd"/>
          </w:p>
          <w:p w14:paraId="66177BB3" w14:textId="77777777" w:rsidR="00A964F9" w:rsidRPr="009F6636" w:rsidRDefault="00A964F9" w:rsidP="00F905D7">
            <w:pPr>
              <w:spacing w:line="264" w:lineRule="auto"/>
              <w:jc w:val="center"/>
              <w:rPr>
                <w:rFonts w:asciiTheme="majorHAnsi" w:hAnsiTheme="majorHAnsi" w:cstheme="majorHAnsi"/>
                <w:sz w:val="22"/>
                <w:szCs w:val="22"/>
              </w:rPr>
            </w:pPr>
            <w:r w:rsidRPr="009F6636">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2DF16828"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Študijska</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smer</w:t>
            </w:r>
            <w:proofErr w:type="spellEnd"/>
          </w:p>
          <w:p w14:paraId="2135901D"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1EE66A40"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Letnik</w:t>
            </w:r>
            <w:proofErr w:type="spellEnd"/>
          </w:p>
          <w:p w14:paraId="0886D832"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38209975"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b/>
                <w:sz w:val="22"/>
                <w:szCs w:val="22"/>
              </w:rPr>
              <w:t>Semester</w:t>
            </w:r>
          </w:p>
          <w:p w14:paraId="55ABE62F"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b/>
                <w:sz w:val="22"/>
                <w:szCs w:val="22"/>
              </w:rPr>
              <w:t>Semester</w:t>
            </w:r>
          </w:p>
        </w:tc>
      </w:tr>
      <w:tr w:rsidR="009F6636" w:rsidRPr="009F6636" w14:paraId="49BDCC78" w14:textId="77777777" w:rsidTr="009921D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D210002" w14:textId="77777777" w:rsidR="00A964F9" w:rsidRPr="009F6636" w:rsidRDefault="00A964F9" w:rsidP="00F905D7">
            <w:pPr>
              <w:spacing w:line="264" w:lineRule="auto"/>
              <w:jc w:val="center"/>
              <w:rPr>
                <w:rFonts w:asciiTheme="majorHAnsi" w:hAnsiTheme="majorHAnsi" w:cstheme="majorHAnsi"/>
                <w:b/>
                <w:bCs/>
                <w:sz w:val="22"/>
                <w:szCs w:val="22"/>
              </w:rPr>
            </w:pPr>
            <w:proofErr w:type="spellStart"/>
            <w:r w:rsidRPr="009F6636">
              <w:rPr>
                <w:rFonts w:asciiTheme="majorHAnsi" w:hAnsiTheme="majorHAnsi" w:cstheme="majorHAnsi"/>
                <w:bCs/>
                <w:sz w:val="22"/>
                <w:szCs w:val="22"/>
              </w:rPr>
              <w:t>Edukacijske</w:t>
            </w:r>
            <w:proofErr w:type="spellEnd"/>
            <w:r w:rsidRPr="009F6636">
              <w:rPr>
                <w:rFonts w:asciiTheme="majorHAnsi" w:hAnsiTheme="majorHAnsi" w:cstheme="majorHAnsi"/>
                <w:bCs/>
                <w:sz w:val="22"/>
                <w:szCs w:val="22"/>
              </w:rPr>
              <w:t xml:space="preserve"> </w:t>
            </w:r>
            <w:proofErr w:type="spellStart"/>
            <w:r w:rsidRPr="009F6636">
              <w:rPr>
                <w:rFonts w:asciiTheme="majorHAnsi" w:hAnsiTheme="majorHAnsi" w:cstheme="majorHAnsi"/>
                <w:bCs/>
                <w:sz w:val="22"/>
                <w:szCs w:val="22"/>
              </w:rPr>
              <w:t>vede</w:t>
            </w:r>
            <w:proofErr w:type="spellEnd"/>
            <w:r w:rsidRPr="009F6636">
              <w:rPr>
                <w:rFonts w:asciiTheme="majorHAnsi" w:hAnsiTheme="majorHAnsi" w:cstheme="majorHAnsi"/>
                <w:bCs/>
                <w:sz w:val="22"/>
                <w:szCs w:val="22"/>
              </w:rPr>
              <w:t xml:space="preserve">, 3. </w:t>
            </w:r>
            <w:proofErr w:type="spellStart"/>
            <w:r w:rsidRPr="009F6636">
              <w:rPr>
                <w:rFonts w:asciiTheme="majorHAnsi" w:hAnsiTheme="majorHAnsi" w:cstheme="majorHAnsi"/>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60A11E2"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B5CFE0B"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 xml:space="preserve">1. </w:t>
            </w:r>
            <w:proofErr w:type="spellStart"/>
            <w:r w:rsidRPr="009F6636">
              <w:rPr>
                <w:rFonts w:asciiTheme="majorHAnsi" w:hAnsiTheme="majorHAnsi" w:cstheme="majorHAnsi"/>
                <w:bCs/>
                <w:sz w:val="22"/>
                <w:szCs w:val="22"/>
              </w:rPr>
              <w:t>ali</w:t>
            </w:r>
            <w:proofErr w:type="spellEnd"/>
            <w:r w:rsidRPr="009F6636">
              <w:rPr>
                <w:rFonts w:asciiTheme="majorHAnsi" w:hAnsiTheme="majorHAnsi" w:cstheme="majorHAnsi"/>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98AB7E6" w14:textId="77777777" w:rsidR="00A964F9" w:rsidRPr="009F6636" w:rsidRDefault="00A964F9" w:rsidP="00F905D7">
            <w:pPr>
              <w:spacing w:line="264" w:lineRule="auto"/>
              <w:jc w:val="center"/>
              <w:rPr>
                <w:rFonts w:asciiTheme="majorHAnsi" w:hAnsiTheme="majorHAnsi" w:cstheme="majorHAnsi"/>
                <w:bCs/>
                <w:sz w:val="22"/>
                <w:szCs w:val="22"/>
              </w:rPr>
            </w:pPr>
          </w:p>
        </w:tc>
      </w:tr>
      <w:tr w:rsidR="009F6636" w:rsidRPr="009F6636" w14:paraId="5E389D6A" w14:textId="77777777" w:rsidTr="009921D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159F03D" w14:textId="77777777" w:rsidR="00A964F9" w:rsidRPr="009F6636" w:rsidRDefault="00A964F9" w:rsidP="00F905D7">
            <w:pPr>
              <w:spacing w:line="264" w:lineRule="auto"/>
              <w:jc w:val="center"/>
              <w:rPr>
                <w:rFonts w:asciiTheme="majorHAnsi" w:hAnsiTheme="majorHAnsi" w:cstheme="majorHAnsi"/>
                <w:b/>
                <w:bCs/>
                <w:sz w:val="22"/>
                <w:szCs w:val="22"/>
              </w:rPr>
            </w:pPr>
            <w:r w:rsidRPr="009F6636">
              <w:rPr>
                <w:rFonts w:asciiTheme="majorHAnsi" w:hAnsiTheme="majorHAnsi" w:cstheme="majorHAnsi"/>
                <w:sz w:val="22"/>
                <w:szCs w:val="22"/>
              </w:rPr>
              <w:t>Educational Sciences, 3</w:t>
            </w:r>
            <w:r w:rsidRPr="009F6636">
              <w:rPr>
                <w:rFonts w:asciiTheme="majorHAnsi" w:hAnsiTheme="majorHAnsi" w:cstheme="majorHAnsi"/>
                <w:sz w:val="22"/>
                <w:szCs w:val="22"/>
                <w:vertAlign w:val="superscript"/>
              </w:rPr>
              <w:t>rd</w:t>
            </w:r>
            <w:r w:rsidRPr="009F6636">
              <w:rPr>
                <w:rFonts w:asciiTheme="majorHAnsi" w:hAnsiTheme="majorHAnsi" w:cstheme="majorHAnsi"/>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2620311" w14:textId="77777777" w:rsidR="00A964F9" w:rsidRPr="009F6636" w:rsidRDefault="00A964F9" w:rsidP="00F905D7">
            <w:pPr>
              <w:spacing w:line="264" w:lineRule="auto"/>
              <w:jc w:val="center"/>
              <w:rPr>
                <w:rFonts w:asciiTheme="majorHAnsi" w:hAnsiTheme="majorHAnsi" w:cstheme="majorHAns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51C71C7"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1</w:t>
            </w:r>
            <w:r w:rsidRPr="009F6636">
              <w:rPr>
                <w:rFonts w:asciiTheme="majorHAnsi" w:hAnsiTheme="majorHAnsi" w:cstheme="majorHAnsi"/>
                <w:bCs/>
                <w:sz w:val="22"/>
                <w:szCs w:val="22"/>
                <w:vertAlign w:val="superscript"/>
              </w:rPr>
              <w:t>st</w:t>
            </w:r>
            <w:r w:rsidRPr="009F6636">
              <w:rPr>
                <w:rFonts w:asciiTheme="majorHAnsi" w:hAnsiTheme="majorHAnsi" w:cstheme="majorHAnsi"/>
                <w:bCs/>
                <w:sz w:val="22"/>
                <w:szCs w:val="22"/>
              </w:rPr>
              <w:t xml:space="preserve"> or 2</w:t>
            </w:r>
            <w:r w:rsidRPr="009F6636">
              <w:rPr>
                <w:rFonts w:asciiTheme="majorHAnsi" w:hAnsiTheme="majorHAnsi" w:cstheme="majorHAnsi"/>
                <w:bCs/>
                <w:sz w:val="22"/>
                <w:szCs w:val="22"/>
                <w:vertAlign w:val="superscript"/>
              </w:rPr>
              <w:t>nd</w:t>
            </w:r>
            <w:r w:rsidRPr="009F6636">
              <w:rPr>
                <w:rFonts w:asciiTheme="majorHAnsi" w:hAnsiTheme="majorHAnsi" w:cstheme="majorHAns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F45A785" w14:textId="77777777" w:rsidR="00A964F9" w:rsidRPr="009F6636" w:rsidRDefault="00A964F9" w:rsidP="00F905D7">
            <w:pPr>
              <w:spacing w:line="264" w:lineRule="auto"/>
              <w:jc w:val="center"/>
              <w:rPr>
                <w:rFonts w:asciiTheme="majorHAnsi" w:hAnsiTheme="majorHAnsi" w:cstheme="majorHAnsi"/>
                <w:bCs/>
                <w:sz w:val="22"/>
                <w:szCs w:val="22"/>
              </w:rPr>
            </w:pPr>
          </w:p>
        </w:tc>
      </w:tr>
      <w:tr w:rsidR="009F6636" w:rsidRPr="009F6636" w14:paraId="2327A97D" w14:textId="77777777" w:rsidTr="009921D3">
        <w:trPr>
          <w:trHeight w:val="103"/>
        </w:trPr>
        <w:tc>
          <w:tcPr>
            <w:tcW w:w="9690" w:type="dxa"/>
            <w:gridSpan w:val="18"/>
          </w:tcPr>
          <w:p w14:paraId="3CFBCE57" w14:textId="77777777" w:rsidR="00A964F9" w:rsidRPr="009F6636" w:rsidRDefault="00A964F9" w:rsidP="00F905D7">
            <w:pPr>
              <w:spacing w:line="264" w:lineRule="auto"/>
              <w:rPr>
                <w:rFonts w:asciiTheme="majorHAnsi" w:hAnsiTheme="majorHAnsi" w:cstheme="majorHAnsi"/>
                <w:b/>
                <w:bCs/>
                <w:sz w:val="22"/>
                <w:szCs w:val="22"/>
              </w:rPr>
            </w:pPr>
          </w:p>
        </w:tc>
      </w:tr>
      <w:tr w:rsidR="009F6636" w:rsidRPr="009F6636" w14:paraId="014C2FA4" w14:textId="77777777" w:rsidTr="009921D3">
        <w:tc>
          <w:tcPr>
            <w:tcW w:w="5718" w:type="dxa"/>
            <w:gridSpan w:val="12"/>
            <w:tcBorders>
              <w:top w:val="nil"/>
              <w:left w:val="nil"/>
              <w:bottom w:val="nil"/>
              <w:right w:val="single" w:sz="4" w:space="0" w:color="auto"/>
            </w:tcBorders>
          </w:tcPr>
          <w:p w14:paraId="439DD7A2"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Vrsta</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predmeta</w:t>
            </w:r>
            <w:proofErr w:type="spellEnd"/>
            <w:r w:rsidRPr="009F6636">
              <w:rPr>
                <w:rFonts w:asciiTheme="majorHAnsi" w:hAnsiTheme="majorHAnsi" w:cstheme="majorHAnsi"/>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96636AC" w14:textId="77777777" w:rsidR="00A964F9" w:rsidRPr="009F6636" w:rsidRDefault="00A964F9" w:rsidP="00F905D7">
            <w:p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Izbirni</w:t>
            </w:r>
            <w:proofErr w:type="spellEnd"/>
            <w:r w:rsidRPr="009F6636">
              <w:rPr>
                <w:rFonts w:asciiTheme="majorHAnsi" w:hAnsiTheme="majorHAnsi" w:cstheme="majorHAnsi"/>
                <w:sz w:val="22"/>
                <w:szCs w:val="22"/>
              </w:rPr>
              <w:t>/Elective</w:t>
            </w:r>
          </w:p>
        </w:tc>
      </w:tr>
      <w:tr w:rsidR="009F6636" w:rsidRPr="009F6636" w14:paraId="2956EEF2" w14:textId="77777777" w:rsidTr="009921D3">
        <w:tc>
          <w:tcPr>
            <w:tcW w:w="5718" w:type="dxa"/>
            <w:gridSpan w:val="12"/>
          </w:tcPr>
          <w:p w14:paraId="62CC612C" w14:textId="77777777" w:rsidR="00A964F9" w:rsidRPr="009F6636" w:rsidRDefault="00A964F9" w:rsidP="00F905D7">
            <w:pPr>
              <w:spacing w:line="264" w:lineRule="auto"/>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55B8B079" w14:textId="77777777" w:rsidR="00A964F9" w:rsidRPr="009F6636" w:rsidRDefault="00A964F9" w:rsidP="00F905D7">
            <w:pPr>
              <w:spacing w:line="264" w:lineRule="auto"/>
              <w:rPr>
                <w:rFonts w:asciiTheme="majorHAnsi" w:hAnsiTheme="majorHAnsi" w:cstheme="majorHAnsi"/>
                <w:sz w:val="22"/>
                <w:szCs w:val="22"/>
              </w:rPr>
            </w:pPr>
          </w:p>
        </w:tc>
      </w:tr>
      <w:tr w:rsidR="009F6636" w:rsidRPr="009F6636" w14:paraId="00C05F1B" w14:textId="77777777" w:rsidTr="009921D3">
        <w:tc>
          <w:tcPr>
            <w:tcW w:w="5718" w:type="dxa"/>
            <w:gridSpan w:val="12"/>
            <w:tcBorders>
              <w:top w:val="nil"/>
              <w:left w:val="nil"/>
              <w:bottom w:val="nil"/>
              <w:right w:val="single" w:sz="4" w:space="0" w:color="auto"/>
            </w:tcBorders>
          </w:tcPr>
          <w:p w14:paraId="07197D5A"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Univerzitetna</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koda</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predmeta</w:t>
            </w:r>
            <w:proofErr w:type="spellEnd"/>
            <w:r w:rsidRPr="009F6636">
              <w:rPr>
                <w:rFonts w:asciiTheme="majorHAnsi" w:hAnsiTheme="majorHAnsi" w:cstheme="majorHAnsi"/>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7EAAB73" w14:textId="77777777" w:rsidR="00A964F9" w:rsidRPr="009F6636" w:rsidRDefault="00A964F9" w:rsidP="00F905D7">
            <w:pPr>
              <w:spacing w:line="264" w:lineRule="auto"/>
              <w:rPr>
                <w:rFonts w:asciiTheme="majorHAnsi" w:hAnsiTheme="majorHAnsi" w:cstheme="majorHAnsi"/>
                <w:sz w:val="22"/>
                <w:szCs w:val="22"/>
              </w:rPr>
            </w:pPr>
          </w:p>
        </w:tc>
      </w:tr>
      <w:tr w:rsidR="009F6636" w:rsidRPr="009F6636" w14:paraId="6972CAAD" w14:textId="77777777" w:rsidTr="009921D3">
        <w:tc>
          <w:tcPr>
            <w:tcW w:w="9690" w:type="dxa"/>
            <w:gridSpan w:val="18"/>
          </w:tcPr>
          <w:p w14:paraId="6F0D39E4" w14:textId="77777777" w:rsidR="00A964F9" w:rsidRPr="009F6636" w:rsidRDefault="00A964F9" w:rsidP="00F905D7">
            <w:pPr>
              <w:spacing w:line="264" w:lineRule="auto"/>
              <w:rPr>
                <w:rFonts w:asciiTheme="majorHAnsi" w:hAnsiTheme="majorHAnsi" w:cstheme="majorHAnsi"/>
                <w:sz w:val="22"/>
                <w:szCs w:val="22"/>
              </w:rPr>
            </w:pPr>
          </w:p>
        </w:tc>
      </w:tr>
      <w:tr w:rsidR="009F6636" w:rsidRPr="009F6636" w14:paraId="411BBB6B" w14:textId="77777777" w:rsidTr="009921D3">
        <w:tc>
          <w:tcPr>
            <w:tcW w:w="1410" w:type="dxa"/>
            <w:tcBorders>
              <w:top w:val="nil"/>
              <w:left w:val="nil"/>
              <w:bottom w:val="single" w:sz="4" w:space="0" w:color="auto"/>
              <w:right w:val="nil"/>
            </w:tcBorders>
            <w:vAlign w:val="center"/>
          </w:tcPr>
          <w:p w14:paraId="73D634F9"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Predavanja</w:t>
            </w:r>
            <w:proofErr w:type="spellEnd"/>
          </w:p>
          <w:p w14:paraId="7BBB2466" w14:textId="77777777" w:rsidR="00A964F9" w:rsidRPr="009F6636" w:rsidRDefault="00A964F9" w:rsidP="00F905D7">
            <w:pPr>
              <w:spacing w:line="264" w:lineRule="auto"/>
              <w:jc w:val="center"/>
              <w:rPr>
                <w:rFonts w:asciiTheme="majorHAnsi" w:hAnsiTheme="majorHAnsi" w:cstheme="majorHAnsi"/>
                <w:sz w:val="22"/>
                <w:szCs w:val="22"/>
              </w:rPr>
            </w:pPr>
            <w:r w:rsidRPr="009F6636">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55704547"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b/>
                <w:sz w:val="22"/>
                <w:szCs w:val="22"/>
              </w:rPr>
              <w:t>Seminar</w:t>
            </w:r>
          </w:p>
          <w:p w14:paraId="4F1EA81B"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6624028D"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Vaje</w:t>
            </w:r>
            <w:proofErr w:type="spellEnd"/>
          </w:p>
          <w:p w14:paraId="0E82C6E6"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4A1519B4"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Klinične</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vaje</w:t>
            </w:r>
            <w:proofErr w:type="spellEnd"/>
            <w:r w:rsidRPr="009F6636">
              <w:rPr>
                <w:rFonts w:asciiTheme="majorHAnsi" w:hAnsiTheme="majorHAnsi" w:cstheme="majorHAnsi"/>
                <w:b/>
                <w:sz w:val="22"/>
                <w:szCs w:val="22"/>
              </w:rPr>
              <w:t xml:space="preserve"> Clinical work</w:t>
            </w:r>
          </w:p>
        </w:tc>
        <w:tc>
          <w:tcPr>
            <w:tcW w:w="1417" w:type="dxa"/>
            <w:gridSpan w:val="3"/>
            <w:tcBorders>
              <w:top w:val="nil"/>
              <w:left w:val="nil"/>
              <w:bottom w:val="single" w:sz="4" w:space="0" w:color="auto"/>
              <w:right w:val="nil"/>
            </w:tcBorders>
            <w:vAlign w:val="center"/>
          </w:tcPr>
          <w:p w14:paraId="2687F86B"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Druge</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oblike</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študija</w:t>
            </w:r>
            <w:proofErr w:type="spellEnd"/>
          </w:p>
        </w:tc>
        <w:tc>
          <w:tcPr>
            <w:tcW w:w="1417" w:type="dxa"/>
            <w:gridSpan w:val="2"/>
            <w:tcBorders>
              <w:top w:val="nil"/>
              <w:left w:val="nil"/>
              <w:bottom w:val="single" w:sz="4" w:space="0" w:color="auto"/>
              <w:right w:val="nil"/>
            </w:tcBorders>
            <w:vAlign w:val="center"/>
          </w:tcPr>
          <w:p w14:paraId="4951D52C"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Samost</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delo</w:t>
            </w:r>
            <w:proofErr w:type="spellEnd"/>
          </w:p>
          <w:p w14:paraId="636BCA94"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Individ</w:t>
            </w:r>
            <w:proofErr w:type="spellEnd"/>
            <w:r w:rsidRPr="009F6636">
              <w:rPr>
                <w:rFonts w:asciiTheme="majorHAnsi" w:hAnsiTheme="majorHAnsi" w:cstheme="majorHAnsi"/>
                <w:b/>
                <w:sz w:val="22"/>
                <w:szCs w:val="22"/>
              </w:rPr>
              <w:t>. work</w:t>
            </w:r>
          </w:p>
        </w:tc>
        <w:tc>
          <w:tcPr>
            <w:tcW w:w="132" w:type="dxa"/>
            <w:vAlign w:val="center"/>
          </w:tcPr>
          <w:p w14:paraId="3947888D" w14:textId="77777777" w:rsidR="00A964F9" w:rsidRPr="009F6636" w:rsidRDefault="00A964F9" w:rsidP="00F905D7">
            <w:pPr>
              <w:spacing w:line="264" w:lineRule="auto"/>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084E5B93"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b/>
                <w:sz w:val="22"/>
                <w:szCs w:val="22"/>
              </w:rPr>
              <w:t>ECTS</w:t>
            </w:r>
          </w:p>
        </w:tc>
      </w:tr>
      <w:tr w:rsidR="009F6636" w:rsidRPr="009F6636" w14:paraId="1E4637A8" w14:textId="77777777" w:rsidTr="009921D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FF1C75E"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97A56A3"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55A7DDC"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B9B482C"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F2CA55D"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ED0B168"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300</w:t>
            </w:r>
          </w:p>
        </w:tc>
        <w:tc>
          <w:tcPr>
            <w:tcW w:w="132" w:type="dxa"/>
            <w:tcBorders>
              <w:top w:val="nil"/>
              <w:left w:val="single" w:sz="4" w:space="0" w:color="auto"/>
              <w:bottom w:val="nil"/>
              <w:right w:val="single" w:sz="4" w:space="0" w:color="auto"/>
            </w:tcBorders>
            <w:vAlign w:val="center"/>
          </w:tcPr>
          <w:p w14:paraId="2732CDB5" w14:textId="77777777" w:rsidR="00A964F9" w:rsidRPr="009F6636" w:rsidRDefault="00A964F9" w:rsidP="00F905D7">
            <w:pPr>
              <w:spacing w:line="264" w:lineRule="auto"/>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30A5405"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12</w:t>
            </w:r>
          </w:p>
        </w:tc>
      </w:tr>
      <w:tr w:rsidR="009F6636" w:rsidRPr="00A10781" w14:paraId="7E9FC63D" w14:textId="77777777" w:rsidTr="009921D3">
        <w:tc>
          <w:tcPr>
            <w:tcW w:w="9690" w:type="dxa"/>
            <w:gridSpan w:val="18"/>
          </w:tcPr>
          <w:p w14:paraId="06D1FAD5" w14:textId="12403F51" w:rsidR="00A964F9" w:rsidRPr="009F6636" w:rsidRDefault="00A964F9" w:rsidP="00F905D7">
            <w:pPr>
              <w:spacing w:line="264" w:lineRule="auto"/>
              <w:rPr>
                <w:rFonts w:asciiTheme="majorHAnsi" w:hAnsiTheme="majorHAnsi" w:cstheme="majorHAnsi"/>
                <w:sz w:val="22"/>
                <w:szCs w:val="22"/>
                <w:lang w:val="es-ES"/>
              </w:rPr>
            </w:pPr>
          </w:p>
          <w:p w14:paraId="409065D7" w14:textId="77777777" w:rsidR="00A964F9" w:rsidRPr="009F6636" w:rsidRDefault="00A964F9" w:rsidP="00F905D7">
            <w:pPr>
              <w:spacing w:line="264" w:lineRule="auto"/>
              <w:rPr>
                <w:rFonts w:asciiTheme="majorHAnsi" w:hAnsiTheme="majorHAnsi" w:cstheme="majorHAnsi"/>
                <w:b/>
                <w:bCs/>
                <w:sz w:val="22"/>
                <w:szCs w:val="22"/>
                <w:lang w:val="it-IT"/>
              </w:rPr>
            </w:pPr>
          </w:p>
        </w:tc>
      </w:tr>
      <w:tr w:rsidR="009F6636" w:rsidRPr="009F6636" w14:paraId="4FA3AC49" w14:textId="77777777" w:rsidTr="009921D3">
        <w:tc>
          <w:tcPr>
            <w:tcW w:w="3307" w:type="dxa"/>
            <w:gridSpan w:val="5"/>
          </w:tcPr>
          <w:p w14:paraId="528509E5"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Nosilec</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predmeta</w:t>
            </w:r>
            <w:proofErr w:type="spellEnd"/>
            <w:r w:rsidRPr="009F6636">
              <w:rPr>
                <w:rFonts w:asciiTheme="majorHAnsi" w:hAnsiTheme="majorHAnsi" w:cstheme="majorHAnsi"/>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54D97A38" w14:textId="77777777" w:rsidR="00A964F9" w:rsidRPr="009F6636" w:rsidRDefault="00A964F9" w:rsidP="00F905D7">
            <w:pPr>
              <w:spacing w:line="264" w:lineRule="auto"/>
              <w:rPr>
                <w:rFonts w:asciiTheme="majorHAnsi" w:eastAsia="Calibri" w:hAnsiTheme="majorHAnsi" w:cstheme="majorHAnsi"/>
                <w:b/>
                <w:sz w:val="22"/>
                <w:szCs w:val="22"/>
              </w:rPr>
            </w:pPr>
            <w:proofErr w:type="spellStart"/>
            <w:r w:rsidRPr="009F6636">
              <w:rPr>
                <w:rFonts w:asciiTheme="majorHAnsi" w:eastAsia="Calibri" w:hAnsiTheme="majorHAnsi" w:cstheme="majorHAnsi"/>
                <w:b/>
                <w:sz w:val="22"/>
                <w:szCs w:val="22"/>
              </w:rPr>
              <w:t>Nosilec</w:t>
            </w:r>
            <w:proofErr w:type="spellEnd"/>
            <w:r w:rsidRPr="009F6636">
              <w:rPr>
                <w:rFonts w:asciiTheme="majorHAnsi" w:eastAsia="Calibri" w:hAnsiTheme="majorHAnsi" w:cstheme="majorHAnsi"/>
                <w:b/>
                <w:sz w:val="22"/>
                <w:szCs w:val="22"/>
              </w:rPr>
              <w:t xml:space="preserve"> </w:t>
            </w:r>
            <w:proofErr w:type="spellStart"/>
            <w:r w:rsidRPr="009F6636">
              <w:rPr>
                <w:rFonts w:asciiTheme="majorHAnsi" w:eastAsia="Calibri" w:hAnsiTheme="majorHAnsi" w:cstheme="majorHAnsi"/>
                <w:b/>
                <w:sz w:val="22"/>
                <w:szCs w:val="22"/>
              </w:rPr>
              <w:t>predmeta</w:t>
            </w:r>
            <w:proofErr w:type="spellEnd"/>
            <w:r w:rsidRPr="009F6636">
              <w:rPr>
                <w:rFonts w:asciiTheme="majorHAnsi" w:eastAsia="Calibri" w:hAnsiTheme="majorHAnsi" w:cstheme="majorHAnsi"/>
                <w:b/>
                <w:sz w:val="22"/>
                <w:szCs w:val="22"/>
              </w:rPr>
              <w:t xml:space="preserve"> / Lecturer:</w:t>
            </w:r>
          </w:p>
          <w:p w14:paraId="3632A2FE"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eastAsia="Calibri" w:hAnsiTheme="majorHAnsi" w:cstheme="majorHAnsi"/>
                <w:sz w:val="22"/>
                <w:szCs w:val="22"/>
              </w:rPr>
              <w:t xml:space="preserve"> prof. dr. </w:t>
            </w:r>
            <w:proofErr w:type="spellStart"/>
            <w:r w:rsidRPr="009F6636">
              <w:rPr>
                <w:rFonts w:asciiTheme="majorHAnsi" w:eastAsia="Calibri" w:hAnsiTheme="majorHAnsi" w:cstheme="majorHAnsi"/>
                <w:sz w:val="22"/>
                <w:szCs w:val="22"/>
              </w:rPr>
              <w:t>Amalija</w:t>
            </w:r>
            <w:proofErr w:type="spellEnd"/>
            <w:r w:rsidRPr="009F6636">
              <w:rPr>
                <w:rFonts w:asciiTheme="majorHAnsi" w:eastAsia="Calibri" w:hAnsiTheme="majorHAnsi" w:cstheme="majorHAnsi"/>
                <w:sz w:val="22"/>
                <w:szCs w:val="22"/>
              </w:rPr>
              <w:t xml:space="preserve"> </w:t>
            </w:r>
            <w:proofErr w:type="spellStart"/>
            <w:r w:rsidRPr="009F6636">
              <w:rPr>
                <w:rFonts w:asciiTheme="majorHAnsi" w:eastAsia="Calibri" w:hAnsiTheme="majorHAnsi" w:cstheme="majorHAnsi"/>
                <w:sz w:val="22"/>
                <w:szCs w:val="22"/>
              </w:rPr>
              <w:t>Žakelj</w:t>
            </w:r>
            <w:proofErr w:type="spellEnd"/>
            <w:r w:rsidRPr="009F6636">
              <w:rPr>
                <w:rFonts w:asciiTheme="majorHAnsi" w:eastAsia="Calibri" w:hAnsiTheme="majorHAnsi" w:cstheme="majorHAnsi"/>
                <w:sz w:val="22"/>
                <w:szCs w:val="22"/>
              </w:rPr>
              <w:t xml:space="preserve">/ Prof. </w:t>
            </w:r>
            <w:proofErr w:type="spellStart"/>
            <w:r w:rsidRPr="009F6636">
              <w:rPr>
                <w:rFonts w:asciiTheme="majorHAnsi" w:eastAsia="Calibri" w:hAnsiTheme="majorHAnsi" w:cstheme="majorHAnsi"/>
                <w:sz w:val="22"/>
                <w:szCs w:val="22"/>
              </w:rPr>
              <w:t>Amalija</w:t>
            </w:r>
            <w:proofErr w:type="spellEnd"/>
            <w:r w:rsidRPr="009F6636">
              <w:rPr>
                <w:rFonts w:asciiTheme="majorHAnsi" w:eastAsia="Calibri" w:hAnsiTheme="majorHAnsi" w:cstheme="majorHAnsi"/>
                <w:sz w:val="22"/>
                <w:szCs w:val="22"/>
              </w:rPr>
              <w:t xml:space="preserve"> </w:t>
            </w:r>
            <w:proofErr w:type="spellStart"/>
            <w:r w:rsidRPr="009F6636">
              <w:rPr>
                <w:rFonts w:asciiTheme="majorHAnsi" w:eastAsia="Calibri" w:hAnsiTheme="majorHAnsi" w:cstheme="majorHAnsi"/>
                <w:sz w:val="22"/>
                <w:szCs w:val="22"/>
              </w:rPr>
              <w:t>Žakelj</w:t>
            </w:r>
            <w:proofErr w:type="spellEnd"/>
            <w:r w:rsidRPr="009F6636">
              <w:rPr>
                <w:rFonts w:asciiTheme="majorHAnsi" w:eastAsia="Calibri" w:hAnsiTheme="majorHAnsi" w:cstheme="majorHAnsi"/>
                <w:sz w:val="22"/>
                <w:szCs w:val="22"/>
              </w:rPr>
              <w:t>, PhD</w:t>
            </w:r>
          </w:p>
        </w:tc>
      </w:tr>
      <w:tr w:rsidR="009F6636" w:rsidRPr="009F6636" w14:paraId="2C5E676A" w14:textId="77777777" w:rsidTr="009921D3">
        <w:tc>
          <w:tcPr>
            <w:tcW w:w="9690" w:type="dxa"/>
            <w:gridSpan w:val="18"/>
          </w:tcPr>
          <w:p w14:paraId="55154755" w14:textId="77777777" w:rsidR="00A964F9" w:rsidRPr="009F6636" w:rsidRDefault="00A964F9" w:rsidP="00F905D7">
            <w:pPr>
              <w:spacing w:line="264" w:lineRule="auto"/>
              <w:jc w:val="both"/>
              <w:rPr>
                <w:rFonts w:asciiTheme="majorHAnsi" w:hAnsiTheme="majorHAnsi" w:cstheme="majorHAnsi"/>
                <w:sz w:val="22"/>
                <w:szCs w:val="22"/>
              </w:rPr>
            </w:pPr>
          </w:p>
        </w:tc>
      </w:tr>
      <w:tr w:rsidR="009F6636" w:rsidRPr="009F6636" w14:paraId="61EB693C" w14:textId="77777777" w:rsidTr="009921D3">
        <w:tc>
          <w:tcPr>
            <w:tcW w:w="1641" w:type="dxa"/>
            <w:gridSpan w:val="2"/>
            <w:vMerge w:val="restart"/>
          </w:tcPr>
          <w:p w14:paraId="3CB217B0"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Jeziki</w:t>
            </w:r>
            <w:proofErr w:type="spellEnd"/>
            <w:r w:rsidRPr="009F6636">
              <w:rPr>
                <w:rFonts w:asciiTheme="majorHAnsi" w:hAnsiTheme="majorHAnsi" w:cstheme="majorHAnsi"/>
                <w:b/>
                <w:sz w:val="22"/>
                <w:szCs w:val="22"/>
              </w:rPr>
              <w:t xml:space="preserve"> / </w:t>
            </w:r>
          </w:p>
          <w:p w14:paraId="17438E09"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b/>
                <w:sz w:val="22"/>
                <w:szCs w:val="22"/>
              </w:rPr>
              <w:t>Languages:</w:t>
            </w:r>
          </w:p>
        </w:tc>
        <w:tc>
          <w:tcPr>
            <w:tcW w:w="2241" w:type="dxa"/>
            <w:gridSpan w:val="4"/>
          </w:tcPr>
          <w:p w14:paraId="15ACB39B" w14:textId="77777777" w:rsidR="00A964F9" w:rsidRPr="009F6636" w:rsidRDefault="00A964F9" w:rsidP="00F905D7">
            <w:pPr>
              <w:spacing w:line="264" w:lineRule="auto"/>
              <w:jc w:val="right"/>
              <w:rPr>
                <w:rFonts w:asciiTheme="majorHAnsi" w:hAnsiTheme="majorHAnsi" w:cstheme="majorHAnsi"/>
                <w:b/>
                <w:sz w:val="22"/>
                <w:szCs w:val="22"/>
              </w:rPr>
            </w:pPr>
            <w:proofErr w:type="spellStart"/>
            <w:r w:rsidRPr="009F6636">
              <w:rPr>
                <w:rFonts w:asciiTheme="majorHAnsi" w:hAnsiTheme="majorHAnsi" w:cstheme="majorHAnsi"/>
                <w:b/>
                <w:sz w:val="22"/>
                <w:szCs w:val="22"/>
              </w:rPr>
              <w:t>Predavanja</w:t>
            </w:r>
            <w:proofErr w:type="spellEnd"/>
            <w:r w:rsidRPr="009F6636">
              <w:rPr>
                <w:rFonts w:asciiTheme="majorHAnsi" w:hAnsiTheme="majorHAnsi" w:cstheme="majorHAnsi"/>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1D730DF6" w14:textId="77777777" w:rsidR="00A964F9" w:rsidRPr="009F6636" w:rsidRDefault="00A964F9" w:rsidP="00F905D7">
            <w:pPr>
              <w:spacing w:line="264" w:lineRule="auto"/>
              <w:rPr>
                <w:rFonts w:asciiTheme="majorHAnsi" w:hAnsiTheme="majorHAnsi" w:cstheme="majorHAnsi"/>
                <w:sz w:val="22"/>
                <w:szCs w:val="22"/>
              </w:rPr>
            </w:pPr>
            <w:proofErr w:type="spellStart"/>
            <w:r w:rsidRPr="009F6636">
              <w:rPr>
                <w:rFonts w:asciiTheme="majorHAnsi" w:hAnsiTheme="majorHAnsi" w:cstheme="majorHAnsi"/>
                <w:bCs/>
                <w:sz w:val="22"/>
                <w:szCs w:val="22"/>
              </w:rPr>
              <w:t>slovenski</w:t>
            </w:r>
            <w:proofErr w:type="spellEnd"/>
            <w:r w:rsidRPr="009F6636">
              <w:rPr>
                <w:rFonts w:asciiTheme="majorHAnsi" w:hAnsiTheme="majorHAnsi" w:cstheme="majorHAnsi"/>
                <w:bCs/>
                <w:sz w:val="22"/>
                <w:szCs w:val="22"/>
              </w:rPr>
              <w:t>/Slovenian</w:t>
            </w:r>
          </w:p>
        </w:tc>
      </w:tr>
      <w:tr w:rsidR="009F6636" w:rsidRPr="009F6636" w14:paraId="7C61FFA6" w14:textId="77777777" w:rsidTr="009921D3">
        <w:trPr>
          <w:trHeight w:val="215"/>
        </w:trPr>
        <w:tc>
          <w:tcPr>
            <w:tcW w:w="1641" w:type="dxa"/>
            <w:gridSpan w:val="2"/>
            <w:vMerge/>
            <w:vAlign w:val="center"/>
          </w:tcPr>
          <w:p w14:paraId="1F311EF5" w14:textId="77777777" w:rsidR="00A964F9" w:rsidRPr="009F6636" w:rsidRDefault="00A964F9" w:rsidP="00F905D7">
            <w:pPr>
              <w:spacing w:line="264" w:lineRule="auto"/>
              <w:rPr>
                <w:rFonts w:asciiTheme="majorHAnsi" w:hAnsiTheme="majorHAnsi" w:cstheme="majorHAnsi"/>
                <w:b/>
                <w:bCs/>
                <w:sz w:val="22"/>
                <w:szCs w:val="22"/>
              </w:rPr>
            </w:pPr>
          </w:p>
        </w:tc>
        <w:tc>
          <w:tcPr>
            <w:tcW w:w="2241" w:type="dxa"/>
            <w:gridSpan w:val="4"/>
          </w:tcPr>
          <w:p w14:paraId="3A7D4FA8" w14:textId="77777777" w:rsidR="00A964F9" w:rsidRPr="009F6636" w:rsidRDefault="00A964F9" w:rsidP="00F905D7">
            <w:pPr>
              <w:spacing w:line="264" w:lineRule="auto"/>
              <w:jc w:val="right"/>
              <w:rPr>
                <w:rFonts w:asciiTheme="majorHAnsi" w:hAnsiTheme="majorHAnsi" w:cstheme="majorHAnsi"/>
                <w:b/>
                <w:sz w:val="22"/>
                <w:szCs w:val="22"/>
              </w:rPr>
            </w:pPr>
            <w:proofErr w:type="spellStart"/>
            <w:r w:rsidRPr="009F6636">
              <w:rPr>
                <w:rFonts w:asciiTheme="majorHAnsi" w:hAnsiTheme="majorHAnsi" w:cstheme="majorHAnsi"/>
                <w:b/>
                <w:sz w:val="22"/>
                <w:szCs w:val="22"/>
              </w:rPr>
              <w:t>Vaje</w:t>
            </w:r>
            <w:proofErr w:type="spellEnd"/>
            <w:r w:rsidRPr="009F6636">
              <w:rPr>
                <w:rFonts w:asciiTheme="majorHAnsi" w:hAnsiTheme="majorHAnsi" w:cstheme="majorHAnsi"/>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7465B1C6" w14:textId="77777777" w:rsidR="00A964F9" w:rsidRPr="009F6636" w:rsidRDefault="00A964F9" w:rsidP="00F905D7">
            <w:pPr>
              <w:spacing w:line="264" w:lineRule="auto"/>
              <w:rPr>
                <w:rFonts w:asciiTheme="majorHAnsi" w:hAnsiTheme="majorHAnsi" w:cstheme="majorHAnsi"/>
                <w:sz w:val="22"/>
                <w:szCs w:val="22"/>
              </w:rPr>
            </w:pPr>
            <w:proofErr w:type="spellStart"/>
            <w:r w:rsidRPr="009F6636">
              <w:rPr>
                <w:rFonts w:asciiTheme="majorHAnsi" w:hAnsiTheme="majorHAnsi" w:cstheme="majorHAnsi"/>
                <w:bCs/>
                <w:sz w:val="22"/>
                <w:szCs w:val="22"/>
              </w:rPr>
              <w:t>slovenski</w:t>
            </w:r>
            <w:proofErr w:type="spellEnd"/>
            <w:r w:rsidRPr="009F6636">
              <w:rPr>
                <w:rFonts w:asciiTheme="majorHAnsi" w:hAnsiTheme="majorHAnsi" w:cstheme="majorHAnsi"/>
                <w:bCs/>
                <w:sz w:val="22"/>
                <w:szCs w:val="22"/>
              </w:rPr>
              <w:t>/Slovenian</w:t>
            </w:r>
          </w:p>
        </w:tc>
      </w:tr>
      <w:tr w:rsidR="009F6636" w:rsidRPr="009F6636" w14:paraId="0DBEA2B9" w14:textId="77777777" w:rsidTr="009921D3">
        <w:tc>
          <w:tcPr>
            <w:tcW w:w="4728" w:type="dxa"/>
            <w:gridSpan w:val="9"/>
            <w:tcBorders>
              <w:top w:val="nil"/>
              <w:left w:val="nil"/>
              <w:bottom w:val="single" w:sz="4" w:space="0" w:color="auto"/>
              <w:right w:val="nil"/>
            </w:tcBorders>
          </w:tcPr>
          <w:p w14:paraId="569973EC" w14:textId="77777777" w:rsidR="00A964F9" w:rsidRPr="009F6636" w:rsidRDefault="00A964F9" w:rsidP="00F905D7">
            <w:pPr>
              <w:spacing w:line="264" w:lineRule="auto"/>
              <w:rPr>
                <w:rFonts w:asciiTheme="majorHAnsi" w:hAnsiTheme="majorHAnsi" w:cstheme="majorHAnsi"/>
                <w:b/>
                <w:bCs/>
                <w:sz w:val="22"/>
                <w:szCs w:val="22"/>
              </w:rPr>
            </w:pPr>
          </w:p>
          <w:p w14:paraId="5800FEDF"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Pogoji</w:t>
            </w:r>
            <w:proofErr w:type="spellEnd"/>
            <w:r w:rsidRPr="009F6636">
              <w:rPr>
                <w:rFonts w:asciiTheme="majorHAnsi" w:hAnsiTheme="majorHAnsi" w:cstheme="majorHAnsi"/>
                <w:b/>
                <w:sz w:val="22"/>
                <w:szCs w:val="22"/>
              </w:rPr>
              <w:t xml:space="preserve"> za </w:t>
            </w:r>
            <w:proofErr w:type="spellStart"/>
            <w:r w:rsidRPr="009F6636">
              <w:rPr>
                <w:rFonts w:asciiTheme="majorHAnsi" w:hAnsiTheme="majorHAnsi" w:cstheme="majorHAnsi"/>
                <w:b/>
                <w:sz w:val="22"/>
                <w:szCs w:val="22"/>
              </w:rPr>
              <w:t>vključitev</w:t>
            </w:r>
            <w:proofErr w:type="spellEnd"/>
            <w:r w:rsidRPr="009F6636">
              <w:rPr>
                <w:rFonts w:asciiTheme="majorHAnsi" w:hAnsiTheme="majorHAnsi" w:cstheme="majorHAnsi"/>
                <w:b/>
                <w:sz w:val="22"/>
                <w:szCs w:val="22"/>
              </w:rPr>
              <w:t xml:space="preserve"> v </w:t>
            </w:r>
            <w:proofErr w:type="spellStart"/>
            <w:r w:rsidRPr="009F6636">
              <w:rPr>
                <w:rFonts w:asciiTheme="majorHAnsi" w:hAnsiTheme="majorHAnsi" w:cstheme="majorHAnsi"/>
                <w:b/>
                <w:sz w:val="22"/>
                <w:szCs w:val="22"/>
              </w:rPr>
              <w:t>delo</w:t>
            </w:r>
            <w:proofErr w:type="spellEnd"/>
            <w:r w:rsidRPr="009F6636">
              <w:rPr>
                <w:rFonts w:asciiTheme="majorHAnsi" w:hAnsiTheme="majorHAnsi" w:cstheme="majorHAnsi"/>
                <w:b/>
                <w:sz w:val="22"/>
                <w:szCs w:val="22"/>
              </w:rPr>
              <w:t xml:space="preserve"> oz. za </w:t>
            </w:r>
            <w:proofErr w:type="spellStart"/>
            <w:r w:rsidRPr="009F6636">
              <w:rPr>
                <w:rFonts w:asciiTheme="majorHAnsi" w:hAnsiTheme="majorHAnsi" w:cstheme="majorHAnsi"/>
                <w:b/>
                <w:sz w:val="22"/>
                <w:szCs w:val="22"/>
              </w:rPr>
              <w:t>opravljanje</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študijskih</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obveznosti</w:t>
            </w:r>
            <w:proofErr w:type="spellEnd"/>
            <w:r w:rsidRPr="009F6636">
              <w:rPr>
                <w:rFonts w:asciiTheme="majorHAnsi" w:hAnsiTheme="majorHAnsi" w:cstheme="majorHAnsi"/>
                <w:b/>
                <w:sz w:val="22"/>
                <w:szCs w:val="22"/>
              </w:rPr>
              <w:t>:</w:t>
            </w:r>
          </w:p>
        </w:tc>
        <w:tc>
          <w:tcPr>
            <w:tcW w:w="142" w:type="dxa"/>
          </w:tcPr>
          <w:p w14:paraId="393E9E8F" w14:textId="77777777" w:rsidR="00A964F9" w:rsidRPr="009F6636" w:rsidRDefault="00A964F9" w:rsidP="00F905D7">
            <w:pPr>
              <w:spacing w:line="264" w:lineRule="auto"/>
              <w:rPr>
                <w:rFonts w:asciiTheme="majorHAnsi" w:hAnsiTheme="majorHAnsi" w:cstheme="majorHAnsi"/>
                <w:b/>
                <w:sz w:val="22"/>
                <w:szCs w:val="22"/>
              </w:rPr>
            </w:pPr>
          </w:p>
          <w:p w14:paraId="32559CDB" w14:textId="77777777" w:rsidR="00A964F9" w:rsidRPr="009F6636" w:rsidRDefault="00A964F9" w:rsidP="00F905D7">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196F4D49" w14:textId="77777777" w:rsidR="00A964F9" w:rsidRPr="009F6636" w:rsidRDefault="00A964F9" w:rsidP="00F905D7">
            <w:pPr>
              <w:spacing w:line="264" w:lineRule="auto"/>
              <w:rPr>
                <w:rFonts w:asciiTheme="majorHAnsi" w:hAnsiTheme="majorHAnsi" w:cstheme="majorHAnsi"/>
                <w:b/>
                <w:sz w:val="22"/>
                <w:szCs w:val="22"/>
              </w:rPr>
            </w:pPr>
          </w:p>
          <w:p w14:paraId="5DF4A72F"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b/>
                <w:sz w:val="22"/>
                <w:szCs w:val="22"/>
              </w:rPr>
              <w:t>Prerequisites:</w:t>
            </w:r>
          </w:p>
        </w:tc>
      </w:tr>
      <w:tr w:rsidR="009F6636" w:rsidRPr="009F6636" w14:paraId="66C21C5A" w14:textId="77777777" w:rsidTr="009921D3">
        <w:trPr>
          <w:trHeight w:val="283"/>
        </w:trPr>
        <w:tc>
          <w:tcPr>
            <w:tcW w:w="4728" w:type="dxa"/>
            <w:gridSpan w:val="9"/>
            <w:tcBorders>
              <w:top w:val="single" w:sz="4" w:space="0" w:color="auto"/>
              <w:left w:val="single" w:sz="4" w:space="0" w:color="auto"/>
              <w:bottom w:val="single" w:sz="4" w:space="0" w:color="auto"/>
              <w:right w:val="single" w:sz="4" w:space="0" w:color="auto"/>
            </w:tcBorders>
          </w:tcPr>
          <w:p w14:paraId="65755538"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61532028" w14:textId="77777777" w:rsidR="00A964F9" w:rsidRPr="009F6636" w:rsidRDefault="00A964F9" w:rsidP="00F905D7">
            <w:pPr>
              <w:spacing w:line="264" w:lineRule="auto"/>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D057E10"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rPr>
              <w:t>/</w:t>
            </w:r>
          </w:p>
        </w:tc>
      </w:tr>
      <w:tr w:rsidR="009F6636" w:rsidRPr="009F6636" w14:paraId="0AAFB45C" w14:textId="77777777" w:rsidTr="009921D3">
        <w:trPr>
          <w:trHeight w:val="137"/>
        </w:trPr>
        <w:tc>
          <w:tcPr>
            <w:tcW w:w="4718" w:type="dxa"/>
            <w:gridSpan w:val="8"/>
            <w:tcBorders>
              <w:top w:val="nil"/>
              <w:left w:val="nil"/>
              <w:bottom w:val="single" w:sz="4" w:space="0" w:color="auto"/>
              <w:right w:val="nil"/>
            </w:tcBorders>
          </w:tcPr>
          <w:p w14:paraId="3FC6A228" w14:textId="77777777" w:rsidR="00A964F9" w:rsidRPr="009F6636" w:rsidRDefault="00A964F9" w:rsidP="00F905D7">
            <w:pPr>
              <w:spacing w:line="264" w:lineRule="auto"/>
              <w:rPr>
                <w:rFonts w:asciiTheme="majorHAnsi" w:hAnsiTheme="majorHAnsi" w:cstheme="majorHAnsi"/>
                <w:b/>
                <w:sz w:val="22"/>
                <w:szCs w:val="22"/>
              </w:rPr>
            </w:pPr>
          </w:p>
          <w:p w14:paraId="42479CDE"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Vsebina</w:t>
            </w:r>
            <w:proofErr w:type="spellEnd"/>
            <w:r w:rsidRPr="009F6636">
              <w:rPr>
                <w:rFonts w:asciiTheme="majorHAnsi" w:hAnsiTheme="majorHAnsi" w:cstheme="majorHAnsi"/>
                <w:b/>
                <w:sz w:val="22"/>
                <w:szCs w:val="22"/>
              </w:rPr>
              <w:t>:</w:t>
            </w:r>
            <w:r w:rsidRPr="009F6636">
              <w:rPr>
                <w:rFonts w:asciiTheme="majorHAnsi" w:hAnsiTheme="majorHAnsi" w:cstheme="majorHAnsi"/>
                <w:sz w:val="22"/>
                <w:szCs w:val="22"/>
              </w:rPr>
              <w:t xml:space="preserve"> </w:t>
            </w:r>
          </w:p>
        </w:tc>
        <w:tc>
          <w:tcPr>
            <w:tcW w:w="152" w:type="dxa"/>
            <w:gridSpan w:val="2"/>
          </w:tcPr>
          <w:p w14:paraId="5059BD4D" w14:textId="77777777" w:rsidR="00A964F9" w:rsidRPr="009F6636" w:rsidRDefault="00A964F9" w:rsidP="00F905D7">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1DC005D9" w14:textId="77777777" w:rsidR="00A964F9" w:rsidRPr="009F6636" w:rsidRDefault="00A964F9" w:rsidP="00F905D7">
            <w:pPr>
              <w:spacing w:line="264" w:lineRule="auto"/>
              <w:rPr>
                <w:rFonts w:asciiTheme="majorHAnsi" w:hAnsiTheme="majorHAnsi" w:cstheme="majorHAnsi"/>
                <w:b/>
                <w:sz w:val="22"/>
                <w:szCs w:val="22"/>
              </w:rPr>
            </w:pPr>
          </w:p>
          <w:p w14:paraId="6AAD0542"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b/>
                <w:sz w:val="22"/>
                <w:szCs w:val="22"/>
              </w:rPr>
              <w:t>Content (Syllabus outline):</w:t>
            </w:r>
          </w:p>
        </w:tc>
      </w:tr>
      <w:tr w:rsidR="00A964F9" w:rsidRPr="009F6636" w14:paraId="4A90FE9C" w14:textId="77777777" w:rsidTr="009921D3">
        <w:trPr>
          <w:trHeight w:val="283"/>
        </w:trPr>
        <w:tc>
          <w:tcPr>
            <w:tcW w:w="4718" w:type="dxa"/>
            <w:gridSpan w:val="8"/>
            <w:tcBorders>
              <w:top w:val="single" w:sz="4" w:space="0" w:color="auto"/>
              <w:left w:val="single" w:sz="4" w:space="0" w:color="auto"/>
              <w:bottom w:val="single" w:sz="4" w:space="0" w:color="auto"/>
              <w:right w:val="single" w:sz="4" w:space="0" w:color="auto"/>
            </w:tcBorders>
          </w:tcPr>
          <w:p w14:paraId="0085ECDC" w14:textId="371A400F" w:rsidR="009B7580" w:rsidRPr="009F6636" w:rsidRDefault="009B7580" w:rsidP="00A964F9">
            <w:pPr>
              <w:pStyle w:val="Vnos"/>
              <w:numPr>
                <w:ilvl w:val="0"/>
                <w:numId w:val="2"/>
              </w:numPr>
              <w:spacing w:line="264" w:lineRule="auto"/>
              <w:ind w:left="568" w:hanging="284"/>
              <w:jc w:val="left"/>
              <w:rPr>
                <w:rFonts w:asciiTheme="majorHAnsi" w:hAnsiTheme="majorHAnsi" w:cstheme="majorHAnsi"/>
                <w:sz w:val="22"/>
                <w:szCs w:val="22"/>
              </w:rPr>
            </w:pPr>
            <w:r w:rsidRPr="009F6636">
              <w:rPr>
                <w:rFonts w:asciiTheme="majorHAnsi" w:hAnsiTheme="majorHAnsi" w:cstheme="majorHAnsi"/>
                <w:sz w:val="22"/>
                <w:szCs w:val="22"/>
              </w:rPr>
              <w:t xml:space="preserve">opredelitev avtentičnih, realističnih in interdisciplinarnih problemov; </w:t>
            </w:r>
          </w:p>
          <w:p w14:paraId="73F9AA3D" w14:textId="05184B81" w:rsidR="009B7580" w:rsidRPr="009F6636" w:rsidRDefault="009B7580" w:rsidP="009B7580">
            <w:pPr>
              <w:pStyle w:val="Vnos"/>
              <w:numPr>
                <w:ilvl w:val="0"/>
                <w:numId w:val="2"/>
              </w:numPr>
              <w:spacing w:line="264" w:lineRule="auto"/>
              <w:ind w:left="568" w:hanging="284"/>
              <w:jc w:val="left"/>
              <w:rPr>
                <w:rFonts w:asciiTheme="majorHAnsi" w:hAnsiTheme="majorHAnsi" w:cstheme="majorHAnsi"/>
                <w:sz w:val="22"/>
                <w:szCs w:val="22"/>
              </w:rPr>
            </w:pPr>
            <w:r w:rsidRPr="009F6636">
              <w:rPr>
                <w:rFonts w:asciiTheme="majorHAnsi" w:hAnsiTheme="majorHAnsi" w:cstheme="majorHAnsi"/>
                <w:sz w:val="22"/>
                <w:szCs w:val="22"/>
              </w:rPr>
              <w:t xml:space="preserve">oblikovanje problemov in njihovo reševanje; </w:t>
            </w:r>
          </w:p>
          <w:p w14:paraId="11A6D8CF" w14:textId="6D3DB946" w:rsidR="00A964F9" w:rsidRPr="009F6636" w:rsidRDefault="00A964F9" w:rsidP="00A964F9">
            <w:pPr>
              <w:pStyle w:val="Vnos"/>
              <w:numPr>
                <w:ilvl w:val="0"/>
                <w:numId w:val="2"/>
              </w:numPr>
              <w:spacing w:line="264" w:lineRule="auto"/>
              <w:ind w:left="568" w:hanging="284"/>
              <w:jc w:val="left"/>
              <w:rPr>
                <w:rFonts w:asciiTheme="majorHAnsi" w:hAnsiTheme="majorHAnsi" w:cstheme="majorHAnsi"/>
                <w:sz w:val="22"/>
                <w:szCs w:val="22"/>
              </w:rPr>
            </w:pPr>
            <w:r w:rsidRPr="009F6636">
              <w:rPr>
                <w:rFonts w:asciiTheme="majorHAnsi" w:hAnsiTheme="majorHAnsi" w:cstheme="majorHAnsi"/>
                <w:sz w:val="22"/>
                <w:szCs w:val="22"/>
              </w:rPr>
              <w:t>besedilna naloga kot zapis problemske situacije, matematični problem;</w:t>
            </w:r>
          </w:p>
          <w:p w14:paraId="48D83732" w14:textId="77777777" w:rsidR="00A964F9" w:rsidRPr="009F6636" w:rsidRDefault="00A964F9" w:rsidP="00A964F9">
            <w:pPr>
              <w:pStyle w:val="Vnos"/>
              <w:numPr>
                <w:ilvl w:val="0"/>
                <w:numId w:val="2"/>
              </w:numPr>
              <w:spacing w:line="264" w:lineRule="auto"/>
              <w:ind w:left="568" w:hanging="284"/>
              <w:jc w:val="left"/>
              <w:rPr>
                <w:rFonts w:asciiTheme="majorHAnsi" w:hAnsiTheme="majorHAnsi" w:cstheme="majorHAnsi"/>
                <w:sz w:val="22"/>
                <w:szCs w:val="22"/>
              </w:rPr>
            </w:pPr>
            <w:r w:rsidRPr="009F6636">
              <w:rPr>
                <w:rFonts w:asciiTheme="majorHAnsi" w:hAnsiTheme="majorHAnsi" w:cstheme="majorHAnsi"/>
                <w:sz w:val="22"/>
                <w:szCs w:val="22"/>
              </w:rPr>
              <w:t>povezanost strategije reševanja matematičnega problema s problemsko situacijo;</w:t>
            </w:r>
          </w:p>
          <w:p w14:paraId="29CA4345" w14:textId="77777777" w:rsidR="00A964F9" w:rsidRPr="009F6636" w:rsidRDefault="00A964F9" w:rsidP="00A964F9">
            <w:pPr>
              <w:pStyle w:val="Vnos"/>
              <w:numPr>
                <w:ilvl w:val="0"/>
                <w:numId w:val="2"/>
              </w:numPr>
              <w:spacing w:line="264" w:lineRule="auto"/>
              <w:ind w:left="568" w:hanging="284"/>
              <w:jc w:val="left"/>
              <w:rPr>
                <w:rFonts w:asciiTheme="majorHAnsi" w:hAnsiTheme="majorHAnsi" w:cstheme="majorHAnsi"/>
                <w:sz w:val="22"/>
                <w:szCs w:val="22"/>
              </w:rPr>
            </w:pPr>
            <w:r w:rsidRPr="009F6636">
              <w:rPr>
                <w:rFonts w:asciiTheme="majorHAnsi" w:hAnsiTheme="majorHAnsi" w:cstheme="majorHAnsi"/>
                <w:sz w:val="22"/>
                <w:szCs w:val="22"/>
              </w:rPr>
              <w:t>učenje matematike, uporaba matematičnega znanja in učenje za poučevanje;</w:t>
            </w:r>
          </w:p>
          <w:p w14:paraId="4F837A31" w14:textId="77777777" w:rsidR="00A964F9" w:rsidRPr="009F6636" w:rsidRDefault="00A964F9" w:rsidP="00A964F9">
            <w:pPr>
              <w:pStyle w:val="Vnos"/>
              <w:numPr>
                <w:ilvl w:val="0"/>
                <w:numId w:val="2"/>
              </w:numPr>
              <w:spacing w:line="264" w:lineRule="auto"/>
              <w:ind w:left="568" w:hanging="284"/>
              <w:jc w:val="left"/>
              <w:rPr>
                <w:rFonts w:asciiTheme="majorHAnsi" w:hAnsiTheme="majorHAnsi" w:cstheme="majorHAnsi"/>
                <w:sz w:val="22"/>
                <w:szCs w:val="22"/>
              </w:rPr>
            </w:pPr>
            <w:r w:rsidRPr="009F6636">
              <w:rPr>
                <w:rFonts w:asciiTheme="majorHAnsi" w:hAnsiTheme="majorHAnsi" w:cstheme="majorHAnsi"/>
                <w:sz w:val="22"/>
                <w:szCs w:val="22"/>
              </w:rPr>
              <w:t>matematika in matematična pismenost;</w:t>
            </w:r>
          </w:p>
          <w:p w14:paraId="2AC0C030" w14:textId="573F26AB" w:rsidR="00A964F9" w:rsidRPr="009F6636" w:rsidRDefault="00A964F9" w:rsidP="00A964F9">
            <w:pPr>
              <w:pStyle w:val="Vnos"/>
              <w:numPr>
                <w:ilvl w:val="0"/>
                <w:numId w:val="2"/>
              </w:numPr>
              <w:spacing w:line="264" w:lineRule="auto"/>
              <w:ind w:left="568" w:hanging="284"/>
              <w:jc w:val="left"/>
              <w:rPr>
                <w:rFonts w:asciiTheme="majorHAnsi" w:hAnsiTheme="majorHAnsi" w:cstheme="majorHAnsi"/>
                <w:sz w:val="22"/>
                <w:szCs w:val="22"/>
              </w:rPr>
            </w:pPr>
            <w:r w:rsidRPr="009F6636">
              <w:rPr>
                <w:rFonts w:asciiTheme="majorHAnsi" w:hAnsiTheme="majorHAnsi" w:cstheme="majorHAnsi"/>
                <w:sz w:val="22"/>
                <w:szCs w:val="22"/>
              </w:rPr>
              <w:t>povezovanje matematičnih vsebin s s</w:t>
            </w:r>
            <w:r w:rsidR="009921D3" w:rsidRPr="009F6636">
              <w:rPr>
                <w:rFonts w:asciiTheme="majorHAnsi" w:hAnsiTheme="majorHAnsi" w:cstheme="majorHAnsi"/>
                <w:sz w:val="22"/>
                <w:szCs w:val="22"/>
              </w:rPr>
              <w:t>trategijami reševanja problemov;</w:t>
            </w:r>
          </w:p>
          <w:p w14:paraId="01F398A0" w14:textId="6A802A4E" w:rsidR="009921D3" w:rsidRPr="009F6636" w:rsidRDefault="009921D3" w:rsidP="00A964F9">
            <w:pPr>
              <w:pStyle w:val="Vnos"/>
              <w:numPr>
                <w:ilvl w:val="0"/>
                <w:numId w:val="2"/>
              </w:numPr>
              <w:spacing w:line="264" w:lineRule="auto"/>
              <w:ind w:left="568" w:hanging="284"/>
              <w:jc w:val="left"/>
              <w:rPr>
                <w:rFonts w:asciiTheme="majorHAnsi" w:hAnsiTheme="majorHAnsi" w:cstheme="majorHAnsi"/>
                <w:sz w:val="22"/>
                <w:szCs w:val="22"/>
              </w:rPr>
            </w:pPr>
            <w:r w:rsidRPr="009F6636">
              <w:rPr>
                <w:rFonts w:asciiTheme="majorHAnsi" w:hAnsiTheme="majorHAnsi" w:cstheme="majorHAnsi"/>
                <w:sz w:val="22"/>
                <w:szCs w:val="22"/>
              </w:rPr>
              <w:t>digitalne tehnologije pri raziskovanju in reševanju avtentičnih, realističnih in interdisciplinarnih problemov</w:t>
            </w:r>
            <w:r w:rsidR="004E6DFD" w:rsidRPr="009F6636">
              <w:rPr>
                <w:rFonts w:asciiTheme="majorHAnsi" w:hAnsiTheme="majorHAnsi" w:cstheme="majorHAnsi"/>
                <w:sz w:val="22"/>
                <w:szCs w:val="22"/>
              </w:rPr>
              <w:t>.</w:t>
            </w:r>
          </w:p>
        </w:tc>
        <w:tc>
          <w:tcPr>
            <w:tcW w:w="152" w:type="dxa"/>
            <w:gridSpan w:val="2"/>
            <w:tcBorders>
              <w:top w:val="nil"/>
              <w:left w:val="single" w:sz="4" w:space="0" w:color="auto"/>
              <w:bottom w:val="nil"/>
              <w:right w:val="single" w:sz="4" w:space="0" w:color="auto"/>
            </w:tcBorders>
          </w:tcPr>
          <w:p w14:paraId="7932D809" w14:textId="77777777" w:rsidR="00A964F9" w:rsidRPr="009F6636" w:rsidRDefault="00A964F9" w:rsidP="00F905D7">
            <w:pPr>
              <w:spacing w:line="264" w:lineRule="auto"/>
              <w:rPr>
                <w:rFonts w:asciiTheme="majorHAnsi" w:hAnsiTheme="majorHAnsi" w:cstheme="majorHAnsi"/>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05FEAC4B" w14:textId="268D24BD" w:rsidR="009B7580" w:rsidRPr="009F6636" w:rsidRDefault="009B7580" w:rsidP="009B7580">
            <w:pPr>
              <w:pStyle w:val="Vnos"/>
              <w:numPr>
                <w:ilvl w:val="0"/>
                <w:numId w:val="2"/>
              </w:numPr>
              <w:spacing w:line="264" w:lineRule="auto"/>
              <w:ind w:left="568" w:hanging="284"/>
              <w:jc w:val="left"/>
              <w:rPr>
                <w:rFonts w:asciiTheme="majorHAnsi" w:hAnsiTheme="majorHAnsi" w:cstheme="majorHAnsi"/>
                <w:sz w:val="22"/>
                <w:szCs w:val="22"/>
                <w:lang w:val="en-GB"/>
              </w:rPr>
            </w:pPr>
            <w:proofErr w:type="spellStart"/>
            <w:r w:rsidRPr="009F6636">
              <w:rPr>
                <w:rFonts w:asciiTheme="majorHAnsi" w:hAnsiTheme="majorHAnsi" w:cstheme="majorHAnsi"/>
                <w:sz w:val="22"/>
                <w:szCs w:val="22"/>
              </w:rPr>
              <w:t>definition</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of</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authentic</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realistic</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and</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interdisciplinary</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problems</w:t>
            </w:r>
            <w:proofErr w:type="spellEnd"/>
            <w:r w:rsidRPr="009F6636">
              <w:rPr>
                <w:rFonts w:asciiTheme="majorHAnsi" w:hAnsiTheme="majorHAnsi" w:cstheme="majorHAnsi"/>
                <w:sz w:val="22"/>
                <w:szCs w:val="22"/>
              </w:rPr>
              <w:t>;</w:t>
            </w:r>
          </w:p>
          <w:p w14:paraId="51033B1A" w14:textId="0FC72E38" w:rsidR="009B7580" w:rsidRPr="009F6636" w:rsidRDefault="009B7580" w:rsidP="009B7580">
            <w:pPr>
              <w:pStyle w:val="Vnos"/>
              <w:numPr>
                <w:ilvl w:val="0"/>
                <w:numId w:val="2"/>
              </w:numPr>
              <w:spacing w:line="264" w:lineRule="auto"/>
              <w:ind w:left="568" w:hanging="284"/>
              <w:jc w:val="left"/>
              <w:rPr>
                <w:rFonts w:asciiTheme="majorHAnsi" w:hAnsiTheme="majorHAnsi" w:cstheme="majorHAnsi"/>
                <w:sz w:val="22"/>
                <w:szCs w:val="22"/>
                <w:lang w:val="en-GB"/>
              </w:rPr>
            </w:pPr>
            <w:r w:rsidRPr="009F6636">
              <w:rPr>
                <w:rFonts w:asciiTheme="majorHAnsi" w:hAnsiTheme="majorHAnsi" w:cstheme="majorHAnsi"/>
                <w:sz w:val="22"/>
                <w:szCs w:val="22"/>
              </w:rPr>
              <w:t xml:space="preserve">problem </w:t>
            </w:r>
            <w:proofErr w:type="spellStart"/>
            <w:r w:rsidRPr="009F6636">
              <w:rPr>
                <w:rFonts w:asciiTheme="majorHAnsi" w:hAnsiTheme="majorHAnsi" w:cstheme="majorHAnsi"/>
                <w:sz w:val="22"/>
                <w:szCs w:val="22"/>
              </w:rPr>
              <w:t>formulation</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and</w:t>
            </w:r>
            <w:proofErr w:type="spellEnd"/>
            <w:r w:rsidRPr="009F6636">
              <w:rPr>
                <w:rFonts w:asciiTheme="majorHAnsi" w:hAnsiTheme="majorHAnsi" w:cstheme="majorHAnsi"/>
                <w:sz w:val="22"/>
                <w:szCs w:val="22"/>
              </w:rPr>
              <w:t xml:space="preserve"> problem </w:t>
            </w:r>
            <w:proofErr w:type="spellStart"/>
            <w:r w:rsidRPr="009F6636">
              <w:rPr>
                <w:rFonts w:asciiTheme="majorHAnsi" w:hAnsiTheme="majorHAnsi" w:cstheme="majorHAnsi"/>
                <w:sz w:val="22"/>
                <w:szCs w:val="22"/>
              </w:rPr>
              <w:t>solving</w:t>
            </w:r>
            <w:proofErr w:type="spellEnd"/>
            <w:r w:rsidRPr="009F6636">
              <w:rPr>
                <w:rFonts w:asciiTheme="majorHAnsi" w:hAnsiTheme="majorHAnsi" w:cstheme="majorHAnsi"/>
                <w:sz w:val="22"/>
                <w:szCs w:val="22"/>
              </w:rPr>
              <w:t>;</w:t>
            </w:r>
            <w:r w:rsidRPr="009F6636">
              <w:rPr>
                <w:rFonts w:asciiTheme="majorHAnsi" w:hAnsiTheme="majorHAnsi" w:cstheme="majorHAnsi"/>
                <w:sz w:val="22"/>
                <w:szCs w:val="22"/>
                <w:lang w:val="en-GB"/>
              </w:rPr>
              <w:t xml:space="preserve"> </w:t>
            </w:r>
          </w:p>
          <w:p w14:paraId="2E96CE07" w14:textId="2BA41696" w:rsidR="00A964F9" w:rsidRPr="009F6636" w:rsidRDefault="004E6DFD" w:rsidP="00A964F9">
            <w:pPr>
              <w:pStyle w:val="Vnos"/>
              <w:numPr>
                <w:ilvl w:val="0"/>
                <w:numId w:val="2"/>
              </w:numPr>
              <w:spacing w:line="264" w:lineRule="auto"/>
              <w:ind w:left="568" w:hanging="284"/>
              <w:jc w:val="left"/>
              <w:rPr>
                <w:rFonts w:asciiTheme="majorHAnsi" w:hAnsiTheme="majorHAnsi" w:cstheme="majorHAnsi"/>
                <w:sz w:val="22"/>
                <w:szCs w:val="22"/>
                <w:lang w:val="en-GB"/>
              </w:rPr>
            </w:pPr>
            <w:r w:rsidRPr="009F6636">
              <w:rPr>
                <w:rFonts w:asciiTheme="majorHAnsi" w:hAnsiTheme="majorHAnsi" w:cstheme="majorHAnsi"/>
                <w:sz w:val="22"/>
                <w:szCs w:val="22"/>
                <w:lang w:val="en-GB"/>
              </w:rPr>
              <w:t>textual assignment as a record of problem situation, mathematical problem;</w:t>
            </w:r>
          </w:p>
          <w:p w14:paraId="6A6ABD94" w14:textId="5C677297" w:rsidR="00A964F9" w:rsidRPr="009F6636" w:rsidRDefault="004E6DFD" w:rsidP="00A964F9">
            <w:pPr>
              <w:pStyle w:val="Vnos"/>
              <w:numPr>
                <w:ilvl w:val="0"/>
                <w:numId w:val="2"/>
              </w:numPr>
              <w:spacing w:line="264" w:lineRule="auto"/>
              <w:ind w:left="568" w:hanging="284"/>
              <w:jc w:val="left"/>
              <w:rPr>
                <w:rFonts w:asciiTheme="majorHAnsi" w:hAnsiTheme="majorHAnsi" w:cstheme="majorHAnsi"/>
                <w:sz w:val="22"/>
                <w:szCs w:val="22"/>
                <w:lang w:val="en-GB"/>
              </w:rPr>
            </w:pPr>
            <w:r w:rsidRPr="009F6636">
              <w:rPr>
                <w:rFonts w:asciiTheme="majorHAnsi" w:hAnsiTheme="majorHAnsi" w:cstheme="majorHAnsi"/>
                <w:sz w:val="22"/>
                <w:szCs w:val="22"/>
                <w:lang w:val="en-GB"/>
              </w:rPr>
              <w:t>the relations between the strategies of solving mathematical problems and the problem situation;</w:t>
            </w:r>
          </w:p>
          <w:p w14:paraId="1BF7CB35" w14:textId="36B444E3" w:rsidR="00A964F9" w:rsidRPr="009F6636" w:rsidRDefault="004E6DFD" w:rsidP="00A964F9">
            <w:pPr>
              <w:pStyle w:val="Vnos"/>
              <w:numPr>
                <w:ilvl w:val="0"/>
                <w:numId w:val="2"/>
              </w:numPr>
              <w:spacing w:line="264" w:lineRule="auto"/>
              <w:ind w:left="568" w:hanging="284"/>
              <w:jc w:val="left"/>
              <w:rPr>
                <w:rFonts w:asciiTheme="majorHAnsi" w:hAnsiTheme="majorHAnsi" w:cstheme="majorHAnsi"/>
                <w:sz w:val="22"/>
                <w:szCs w:val="22"/>
                <w:lang w:val="en-GB"/>
              </w:rPr>
            </w:pPr>
            <w:r w:rsidRPr="009F6636">
              <w:rPr>
                <w:rFonts w:asciiTheme="majorHAnsi" w:hAnsiTheme="majorHAnsi" w:cstheme="majorHAnsi"/>
                <w:sz w:val="22"/>
                <w:szCs w:val="22"/>
                <w:lang w:val="en-GB"/>
              </w:rPr>
              <w:t>learning mathematics, application of mathematical knowledge, and learning for teaching;</w:t>
            </w:r>
          </w:p>
          <w:p w14:paraId="0C3B6E13" w14:textId="34C2582A" w:rsidR="00A964F9" w:rsidRPr="009F6636" w:rsidRDefault="004E6DFD" w:rsidP="00A964F9">
            <w:pPr>
              <w:pStyle w:val="Vnos"/>
              <w:numPr>
                <w:ilvl w:val="0"/>
                <w:numId w:val="2"/>
              </w:numPr>
              <w:spacing w:line="264" w:lineRule="auto"/>
              <w:ind w:left="568" w:hanging="284"/>
              <w:jc w:val="left"/>
              <w:rPr>
                <w:rFonts w:asciiTheme="majorHAnsi" w:hAnsiTheme="majorHAnsi" w:cstheme="majorHAnsi"/>
                <w:sz w:val="22"/>
                <w:szCs w:val="22"/>
                <w:lang w:val="en-GB"/>
              </w:rPr>
            </w:pPr>
            <w:r w:rsidRPr="009F6636">
              <w:rPr>
                <w:rFonts w:asciiTheme="majorHAnsi" w:hAnsiTheme="majorHAnsi" w:cstheme="majorHAnsi"/>
                <w:sz w:val="22"/>
                <w:szCs w:val="22"/>
                <w:lang w:val="en-GB"/>
              </w:rPr>
              <w:t>mathematics and mathematical literacy;</w:t>
            </w:r>
          </w:p>
          <w:p w14:paraId="32EFB2E6" w14:textId="4D692F0F" w:rsidR="009921D3" w:rsidRPr="009F6636" w:rsidRDefault="004E6DFD" w:rsidP="009921D3">
            <w:pPr>
              <w:pStyle w:val="Vnos"/>
              <w:numPr>
                <w:ilvl w:val="0"/>
                <w:numId w:val="2"/>
              </w:numPr>
              <w:spacing w:line="264" w:lineRule="auto"/>
              <w:ind w:left="568" w:hanging="284"/>
              <w:jc w:val="left"/>
              <w:rPr>
                <w:rFonts w:asciiTheme="majorHAnsi" w:hAnsiTheme="majorHAnsi" w:cstheme="majorHAnsi"/>
                <w:sz w:val="22"/>
                <w:szCs w:val="22"/>
                <w:lang w:val="en-GB"/>
              </w:rPr>
            </w:pPr>
            <w:r w:rsidRPr="009F6636">
              <w:rPr>
                <w:rFonts w:asciiTheme="majorHAnsi" w:hAnsiTheme="majorHAnsi" w:cstheme="majorHAnsi"/>
                <w:sz w:val="22"/>
                <w:szCs w:val="22"/>
                <w:lang w:val="en-GB"/>
              </w:rPr>
              <w:t>mathematical contents and the strategies of solving problems;</w:t>
            </w:r>
            <w:r w:rsidRPr="009F6636">
              <w:rPr>
                <w:rFonts w:asciiTheme="majorHAnsi" w:hAnsiTheme="majorHAnsi" w:cstheme="majorHAnsi"/>
                <w:sz w:val="22"/>
                <w:szCs w:val="22"/>
              </w:rPr>
              <w:t xml:space="preserve"> </w:t>
            </w:r>
          </w:p>
          <w:p w14:paraId="5EFA7CC2" w14:textId="4DEF2735" w:rsidR="009921D3" w:rsidRPr="009F6636" w:rsidRDefault="004E6DFD" w:rsidP="009921D3">
            <w:pPr>
              <w:pStyle w:val="Vnos"/>
              <w:numPr>
                <w:ilvl w:val="0"/>
                <w:numId w:val="2"/>
              </w:numPr>
              <w:spacing w:line="264" w:lineRule="auto"/>
              <w:ind w:left="568" w:hanging="284"/>
              <w:jc w:val="left"/>
              <w:rPr>
                <w:rFonts w:asciiTheme="majorHAnsi" w:hAnsiTheme="majorHAnsi" w:cstheme="majorHAnsi"/>
                <w:sz w:val="22"/>
                <w:szCs w:val="22"/>
                <w:lang w:val="en-GB"/>
              </w:rPr>
            </w:pPr>
            <w:proofErr w:type="spellStart"/>
            <w:r w:rsidRPr="009F6636">
              <w:rPr>
                <w:rFonts w:asciiTheme="majorHAnsi" w:hAnsiTheme="majorHAnsi" w:cstheme="majorHAnsi"/>
                <w:sz w:val="22"/>
                <w:szCs w:val="22"/>
              </w:rPr>
              <w:lastRenderedPageBreak/>
              <w:t>digital</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technologies</w:t>
            </w:r>
            <w:proofErr w:type="spellEnd"/>
            <w:r w:rsidRPr="009F6636">
              <w:rPr>
                <w:rFonts w:asciiTheme="majorHAnsi" w:hAnsiTheme="majorHAnsi" w:cstheme="majorHAnsi"/>
                <w:sz w:val="22"/>
                <w:szCs w:val="22"/>
              </w:rPr>
              <w:t xml:space="preserve"> </w:t>
            </w:r>
            <w:proofErr w:type="spellStart"/>
            <w:r w:rsidR="009921D3" w:rsidRPr="009F6636">
              <w:rPr>
                <w:rFonts w:asciiTheme="majorHAnsi" w:hAnsiTheme="majorHAnsi" w:cstheme="majorHAnsi"/>
                <w:sz w:val="22"/>
                <w:szCs w:val="22"/>
              </w:rPr>
              <w:t>for</w:t>
            </w:r>
            <w:proofErr w:type="spellEnd"/>
            <w:r w:rsidR="009921D3" w:rsidRPr="009F6636">
              <w:rPr>
                <w:rFonts w:asciiTheme="majorHAnsi" w:hAnsiTheme="majorHAnsi" w:cstheme="majorHAnsi"/>
                <w:sz w:val="22"/>
                <w:szCs w:val="22"/>
              </w:rPr>
              <w:t xml:space="preserve"> </w:t>
            </w:r>
            <w:proofErr w:type="spellStart"/>
            <w:r w:rsidR="009921D3" w:rsidRPr="009F6636">
              <w:rPr>
                <w:rFonts w:asciiTheme="majorHAnsi" w:hAnsiTheme="majorHAnsi" w:cstheme="majorHAnsi"/>
                <w:sz w:val="22"/>
                <w:szCs w:val="22"/>
              </w:rPr>
              <w:t>research</w:t>
            </w:r>
            <w:proofErr w:type="spellEnd"/>
            <w:r w:rsidR="009921D3" w:rsidRPr="009F6636">
              <w:rPr>
                <w:rFonts w:asciiTheme="majorHAnsi" w:hAnsiTheme="majorHAnsi" w:cstheme="majorHAnsi"/>
                <w:sz w:val="22"/>
                <w:szCs w:val="22"/>
              </w:rPr>
              <w:t xml:space="preserve"> </w:t>
            </w:r>
            <w:proofErr w:type="spellStart"/>
            <w:r w:rsidR="009921D3" w:rsidRPr="009F6636">
              <w:rPr>
                <w:rFonts w:asciiTheme="majorHAnsi" w:hAnsiTheme="majorHAnsi" w:cstheme="majorHAnsi"/>
                <w:sz w:val="22"/>
                <w:szCs w:val="22"/>
              </w:rPr>
              <w:t>and</w:t>
            </w:r>
            <w:proofErr w:type="spellEnd"/>
            <w:r w:rsidR="009921D3" w:rsidRPr="009F6636">
              <w:rPr>
                <w:rFonts w:asciiTheme="majorHAnsi" w:hAnsiTheme="majorHAnsi" w:cstheme="majorHAnsi"/>
                <w:sz w:val="22"/>
                <w:szCs w:val="22"/>
              </w:rPr>
              <w:t xml:space="preserve"> </w:t>
            </w:r>
            <w:proofErr w:type="spellStart"/>
            <w:r w:rsidR="009921D3" w:rsidRPr="009F6636">
              <w:rPr>
                <w:rFonts w:asciiTheme="majorHAnsi" w:hAnsiTheme="majorHAnsi" w:cstheme="majorHAnsi"/>
                <w:sz w:val="22"/>
                <w:szCs w:val="22"/>
              </w:rPr>
              <w:t>authentic</w:t>
            </w:r>
            <w:proofErr w:type="spellEnd"/>
            <w:r w:rsidR="009921D3" w:rsidRPr="009F6636">
              <w:rPr>
                <w:rFonts w:asciiTheme="majorHAnsi" w:hAnsiTheme="majorHAnsi" w:cstheme="majorHAnsi"/>
                <w:sz w:val="22"/>
                <w:szCs w:val="22"/>
              </w:rPr>
              <w:t xml:space="preserve">, </w:t>
            </w:r>
            <w:proofErr w:type="spellStart"/>
            <w:r w:rsidR="009921D3" w:rsidRPr="009F6636">
              <w:rPr>
                <w:rFonts w:asciiTheme="majorHAnsi" w:hAnsiTheme="majorHAnsi" w:cstheme="majorHAnsi"/>
                <w:sz w:val="22"/>
                <w:szCs w:val="22"/>
              </w:rPr>
              <w:t>realistic</w:t>
            </w:r>
            <w:proofErr w:type="spellEnd"/>
            <w:r w:rsidR="009921D3" w:rsidRPr="009F6636">
              <w:rPr>
                <w:rFonts w:asciiTheme="majorHAnsi" w:hAnsiTheme="majorHAnsi" w:cstheme="majorHAnsi"/>
                <w:sz w:val="22"/>
                <w:szCs w:val="22"/>
              </w:rPr>
              <w:t xml:space="preserve"> </w:t>
            </w:r>
            <w:proofErr w:type="spellStart"/>
            <w:r w:rsidR="009921D3" w:rsidRPr="009F6636">
              <w:rPr>
                <w:rFonts w:asciiTheme="majorHAnsi" w:hAnsiTheme="majorHAnsi" w:cstheme="majorHAnsi"/>
                <w:sz w:val="22"/>
                <w:szCs w:val="22"/>
              </w:rPr>
              <w:t>and</w:t>
            </w:r>
            <w:proofErr w:type="spellEnd"/>
            <w:r w:rsidR="009921D3" w:rsidRPr="009F6636">
              <w:rPr>
                <w:rFonts w:asciiTheme="majorHAnsi" w:hAnsiTheme="majorHAnsi" w:cstheme="majorHAnsi"/>
                <w:sz w:val="22"/>
                <w:szCs w:val="22"/>
              </w:rPr>
              <w:t xml:space="preserve"> </w:t>
            </w:r>
            <w:proofErr w:type="spellStart"/>
            <w:r w:rsidR="009921D3" w:rsidRPr="009F6636">
              <w:rPr>
                <w:rFonts w:asciiTheme="majorHAnsi" w:hAnsiTheme="majorHAnsi" w:cstheme="majorHAnsi"/>
                <w:sz w:val="22"/>
                <w:szCs w:val="22"/>
              </w:rPr>
              <w:t>interdisciplinary</w:t>
            </w:r>
            <w:proofErr w:type="spellEnd"/>
            <w:r w:rsidR="009921D3" w:rsidRPr="009F6636">
              <w:rPr>
                <w:rFonts w:asciiTheme="majorHAnsi" w:hAnsiTheme="majorHAnsi" w:cstheme="majorHAnsi"/>
                <w:sz w:val="22"/>
                <w:szCs w:val="22"/>
              </w:rPr>
              <w:t xml:space="preserve"> problem </w:t>
            </w:r>
            <w:proofErr w:type="spellStart"/>
            <w:r w:rsidR="009921D3" w:rsidRPr="009F6636">
              <w:rPr>
                <w:rFonts w:asciiTheme="majorHAnsi" w:hAnsiTheme="majorHAnsi" w:cstheme="majorHAnsi"/>
                <w:sz w:val="22"/>
                <w:szCs w:val="22"/>
              </w:rPr>
              <w:t>solving</w:t>
            </w:r>
            <w:proofErr w:type="spellEnd"/>
            <w:r w:rsidRPr="009F6636">
              <w:rPr>
                <w:rFonts w:asciiTheme="majorHAnsi" w:hAnsiTheme="majorHAnsi" w:cstheme="majorHAnsi"/>
                <w:sz w:val="22"/>
                <w:szCs w:val="22"/>
                <w:lang w:val="en-GB"/>
              </w:rPr>
              <w:t>.</w:t>
            </w:r>
          </w:p>
        </w:tc>
      </w:tr>
    </w:tbl>
    <w:p w14:paraId="3784823C" w14:textId="77777777" w:rsidR="00A964F9" w:rsidRPr="009F6636" w:rsidRDefault="00A964F9" w:rsidP="00A964F9">
      <w:pPr>
        <w:spacing w:line="264" w:lineRule="auto"/>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F6636" w:rsidRPr="00A10781" w14:paraId="18CEAE38" w14:textId="77777777" w:rsidTr="00F905D7">
        <w:tc>
          <w:tcPr>
            <w:tcW w:w="9695" w:type="dxa"/>
            <w:gridSpan w:val="6"/>
          </w:tcPr>
          <w:p w14:paraId="71851049" w14:textId="77777777" w:rsidR="00A964F9" w:rsidRPr="009F6636" w:rsidRDefault="00A964F9" w:rsidP="00F905D7">
            <w:pPr>
              <w:spacing w:line="264" w:lineRule="auto"/>
              <w:jc w:val="both"/>
              <w:rPr>
                <w:rFonts w:asciiTheme="majorHAnsi" w:hAnsiTheme="majorHAnsi" w:cstheme="majorHAnsi"/>
                <w:b/>
                <w:sz w:val="22"/>
                <w:szCs w:val="22"/>
                <w:lang w:val="it-IT"/>
              </w:rPr>
            </w:pPr>
            <w:r w:rsidRPr="00A10781">
              <w:rPr>
                <w:rFonts w:asciiTheme="majorHAnsi" w:hAnsiTheme="majorHAnsi" w:cstheme="majorHAnsi"/>
                <w:sz w:val="22"/>
                <w:szCs w:val="22"/>
                <w:lang w:val="it-IT"/>
              </w:rPr>
              <w:br w:type="page"/>
            </w:r>
            <w:proofErr w:type="spellStart"/>
            <w:r w:rsidRPr="009F6636">
              <w:rPr>
                <w:rFonts w:asciiTheme="majorHAnsi" w:hAnsiTheme="majorHAnsi" w:cstheme="majorHAnsi"/>
                <w:b/>
                <w:sz w:val="22"/>
                <w:szCs w:val="22"/>
                <w:lang w:val="it-IT"/>
              </w:rPr>
              <w:t>Temeljni</w:t>
            </w:r>
            <w:proofErr w:type="spellEnd"/>
            <w:r w:rsidRPr="009F6636">
              <w:rPr>
                <w:rFonts w:asciiTheme="majorHAnsi" w:hAnsiTheme="majorHAnsi" w:cstheme="majorHAnsi"/>
                <w:b/>
                <w:sz w:val="22"/>
                <w:szCs w:val="22"/>
                <w:lang w:val="it-IT"/>
              </w:rPr>
              <w:t xml:space="preserve"> </w:t>
            </w:r>
            <w:proofErr w:type="spellStart"/>
            <w:r w:rsidRPr="009F6636">
              <w:rPr>
                <w:rFonts w:asciiTheme="majorHAnsi" w:hAnsiTheme="majorHAnsi" w:cstheme="majorHAnsi"/>
                <w:b/>
                <w:sz w:val="22"/>
                <w:szCs w:val="22"/>
                <w:lang w:val="it-IT"/>
              </w:rPr>
              <w:t>literatura</w:t>
            </w:r>
            <w:proofErr w:type="spellEnd"/>
            <w:r w:rsidRPr="009F6636">
              <w:rPr>
                <w:rFonts w:asciiTheme="majorHAnsi" w:hAnsiTheme="majorHAnsi" w:cstheme="majorHAnsi"/>
                <w:b/>
                <w:sz w:val="22"/>
                <w:szCs w:val="22"/>
                <w:lang w:val="it-IT"/>
              </w:rPr>
              <w:t xml:space="preserve"> in viri / Readings:</w:t>
            </w:r>
          </w:p>
        </w:tc>
      </w:tr>
      <w:tr w:rsidR="009F6636" w:rsidRPr="009F6636" w14:paraId="0D10B36A" w14:textId="77777777" w:rsidTr="00F905D7">
        <w:trPr>
          <w:trHeight w:val="1403"/>
        </w:trPr>
        <w:tc>
          <w:tcPr>
            <w:tcW w:w="9695" w:type="dxa"/>
            <w:gridSpan w:val="6"/>
            <w:tcBorders>
              <w:top w:val="single" w:sz="4" w:space="0" w:color="auto"/>
              <w:left w:val="single" w:sz="4" w:space="0" w:color="auto"/>
              <w:bottom w:val="single" w:sz="4" w:space="0" w:color="auto"/>
              <w:right w:val="single" w:sz="4" w:space="0" w:color="auto"/>
            </w:tcBorders>
          </w:tcPr>
          <w:p w14:paraId="4BFE4AD2" w14:textId="77777777" w:rsidR="00A964F9" w:rsidRPr="009F6636" w:rsidRDefault="00A964F9" w:rsidP="00F905D7">
            <w:pPr>
              <w:spacing w:line="264" w:lineRule="auto"/>
              <w:rPr>
                <w:rFonts w:asciiTheme="majorHAnsi" w:hAnsiTheme="majorHAnsi" w:cstheme="majorHAnsi"/>
                <w:sz w:val="22"/>
                <w:szCs w:val="22"/>
                <w:u w:val="single"/>
              </w:rPr>
            </w:pPr>
            <w:proofErr w:type="spellStart"/>
            <w:r w:rsidRPr="009F6636">
              <w:rPr>
                <w:rFonts w:asciiTheme="majorHAnsi" w:hAnsiTheme="majorHAnsi" w:cstheme="majorHAnsi"/>
                <w:sz w:val="22"/>
                <w:szCs w:val="22"/>
                <w:u w:val="single"/>
              </w:rPr>
              <w:t>Osnovna</w:t>
            </w:r>
            <w:proofErr w:type="spellEnd"/>
            <w:r w:rsidRPr="009F6636">
              <w:rPr>
                <w:rFonts w:asciiTheme="majorHAnsi" w:hAnsiTheme="majorHAnsi" w:cstheme="majorHAnsi"/>
                <w:sz w:val="22"/>
                <w:szCs w:val="22"/>
                <w:u w:val="single"/>
              </w:rPr>
              <w:t xml:space="preserve"> literature/Basic readings:</w:t>
            </w:r>
          </w:p>
          <w:p w14:paraId="194A94D1" w14:textId="77777777" w:rsidR="00F82489" w:rsidRPr="009F6636" w:rsidRDefault="00F82489" w:rsidP="00F82489">
            <w:pPr>
              <w:pStyle w:val="Odstavekseznama"/>
              <w:numPr>
                <w:ilvl w:val="0"/>
                <w:numId w:val="9"/>
              </w:numPr>
              <w:rPr>
                <w:rFonts w:asciiTheme="majorHAnsi" w:hAnsiTheme="majorHAnsi" w:cstheme="majorHAnsi"/>
                <w:sz w:val="22"/>
                <w:szCs w:val="22"/>
              </w:rPr>
            </w:pPr>
            <w:proofErr w:type="spellStart"/>
            <w:r w:rsidRPr="009F6636">
              <w:rPr>
                <w:rFonts w:asciiTheme="majorHAnsi" w:hAnsiTheme="majorHAnsi" w:cstheme="majorHAnsi"/>
                <w:sz w:val="22"/>
                <w:szCs w:val="22"/>
              </w:rPr>
              <w:t>Žakelj</w:t>
            </w:r>
            <w:proofErr w:type="spellEnd"/>
            <w:r w:rsidRPr="009F6636">
              <w:rPr>
                <w:rFonts w:asciiTheme="majorHAnsi" w:hAnsiTheme="majorHAnsi" w:cstheme="majorHAnsi"/>
                <w:sz w:val="22"/>
                <w:szCs w:val="22"/>
              </w:rPr>
              <w:t xml:space="preserve">, A. in Klančar, A. (2021). </w:t>
            </w:r>
            <w:proofErr w:type="spellStart"/>
            <w:r w:rsidRPr="009F6636">
              <w:rPr>
                <w:rFonts w:asciiTheme="majorHAnsi" w:hAnsiTheme="majorHAnsi" w:cstheme="majorHAnsi"/>
                <w:sz w:val="22"/>
                <w:szCs w:val="22"/>
              </w:rPr>
              <w:t>Povezovanje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matematike</w:t>
            </w:r>
            <w:proofErr w:type="spellEnd"/>
            <w:r w:rsidRPr="009F6636">
              <w:rPr>
                <w:rFonts w:asciiTheme="majorHAnsi" w:hAnsiTheme="majorHAnsi" w:cstheme="majorHAnsi"/>
                <w:sz w:val="22"/>
                <w:szCs w:val="22"/>
              </w:rPr>
              <w:t xml:space="preserve"> z </w:t>
            </w:r>
            <w:proofErr w:type="spellStart"/>
            <w:r w:rsidRPr="009F6636">
              <w:rPr>
                <w:rFonts w:asciiTheme="majorHAnsi" w:hAnsiTheme="majorHAnsi" w:cstheme="majorHAnsi"/>
                <w:sz w:val="22"/>
                <w:szCs w:val="22"/>
              </w:rPr>
              <w:t>okoljem</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skozi</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ustvarjalno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reševanje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avtenti</w:t>
            </w:r>
            <w:r>
              <w:rPr>
                <w:rFonts w:asciiTheme="majorHAnsi" w:hAnsiTheme="majorHAnsi" w:cstheme="majorHAnsi"/>
                <w:sz w:val="22"/>
                <w:szCs w:val="22"/>
              </w:rPr>
              <w:t>čnih</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problemov</w:t>
            </w:r>
            <w:proofErr w:type="spellEnd"/>
            <w:r>
              <w:rPr>
                <w:rFonts w:asciiTheme="majorHAnsi" w:hAnsiTheme="majorHAnsi" w:cstheme="majorHAnsi"/>
                <w:sz w:val="22"/>
                <w:szCs w:val="22"/>
              </w:rPr>
              <w:t>. V S. Rutar, D. Felda</w:t>
            </w:r>
            <w:r w:rsidRPr="009F6636">
              <w:rPr>
                <w:rFonts w:asciiTheme="majorHAnsi" w:hAnsiTheme="majorHAnsi" w:cstheme="majorHAnsi"/>
                <w:sz w:val="22"/>
                <w:szCs w:val="22"/>
              </w:rPr>
              <w:t>, M. Ro</w:t>
            </w:r>
            <w:r>
              <w:rPr>
                <w:rFonts w:asciiTheme="majorHAnsi" w:hAnsiTheme="majorHAnsi" w:cstheme="majorHAnsi"/>
                <w:sz w:val="22"/>
                <w:szCs w:val="22"/>
              </w:rPr>
              <w:t xml:space="preserve">dela, N. Krmac, M. Marovič </w:t>
            </w:r>
            <w:r w:rsidRPr="009F6636">
              <w:rPr>
                <w:rFonts w:asciiTheme="majorHAnsi" w:hAnsiTheme="majorHAnsi" w:cstheme="majorHAnsi"/>
                <w:sz w:val="22"/>
                <w:szCs w:val="22"/>
              </w:rPr>
              <w:t xml:space="preserve">in K. </w:t>
            </w:r>
            <w:proofErr w:type="spellStart"/>
            <w:r w:rsidRPr="009F6636">
              <w:rPr>
                <w:rFonts w:asciiTheme="majorHAnsi" w:hAnsiTheme="majorHAnsi" w:cstheme="majorHAnsi"/>
                <w:sz w:val="22"/>
                <w:szCs w:val="22"/>
              </w:rPr>
              <w:t>Drljić</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ur</w:t>
            </w:r>
            <w:proofErr w:type="spellEnd"/>
            <w:r w:rsidRPr="009F6636">
              <w:rPr>
                <w:rFonts w:asciiTheme="majorHAnsi" w:hAnsiTheme="majorHAnsi" w:cstheme="majorHAnsi"/>
                <w:sz w:val="22"/>
                <w:szCs w:val="22"/>
              </w:rPr>
              <w:t xml:space="preserve">.), </w:t>
            </w:r>
            <w:proofErr w:type="spellStart"/>
            <w:r w:rsidRPr="00E1744D">
              <w:rPr>
                <w:rFonts w:asciiTheme="majorHAnsi" w:hAnsiTheme="majorHAnsi" w:cstheme="majorHAnsi"/>
                <w:i/>
                <w:sz w:val="22"/>
                <w:szCs w:val="22"/>
              </w:rPr>
              <w:t>Prehodi</w:t>
            </w:r>
            <w:proofErr w:type="spellEnd"/>
            <w:r w:rsidRPr="00E1744D">
              <w:rPr>
                <w:rFonts w:asciiTheme="majorHAnsi" w:hAnsiTheme="majorHAnsi" w:cstheme="majorHAnsi"/>
                <w:i/>
                <w:sz w:val="22"/>
                <w:szCs w:val="22"/>
              </w:rPr>
              <w:t xml:space="preserve"> v </w:t>
            </w:r>
            <w:proofErr w:type="spellStart"/>
            <w:r w:rsidRPr="00E1744D">
              <w:rPr>
                <w:rFonts w:asciiTheme="majorHAnsi" w:hAnsiTheme="majorHAnsi" w:cstheme="majorHAnsi"/>
                <w:i/>
                <w:sz w:val="22"/>
                <w:szCs w:val="22"/>
              </w:rPr>
              <w:t>različnih</w:t>
            </w:r>
            <w:proofErr w:type="spellEnd"/>
            <w:r w:rsidRPr="00E1744D">
              <w:rPr>
                <w:rFonts w:asciiTheme="majorHAnsi" w:hAnsiTheme="majorHAnsi" w:cstheme="majorHAnsi"/>
                <w:i/>
                <w:sz w:val="22"/>
                <w:szCs w:val="22"/>
              </w:rPr>
              <w:t xml:space="preserve"> </w:t>
            </w:r>
            <w:proofErr w:type="spellStart"/>
            <w:r w:rsidRPr="00E1744D">
              <w:rPr>
                <w:rFonts w:asciiTheme="majorHAnsi" w:hAnsiTheme="majorHAnsi" w:cstheme="majorHAnsi"/>
                <w:i/>
                <w:sz w:val="22"/>
                <w:szCs w:val="22"/>
              </w:rPr>
              <w:t>socialnih</w:t>
            </w:r>
            <w:proofErr w:type="spellEnd"/>
            <w:r w:rsidRPr="00E1744D">
              <w:rPr>
                <w:rFonts w:asciiTheme="majorHAnsi" w:hAnsiTheme="majorHAnsi" w:cstheme="majorHAnsi"/>
                <w:i/>
                <w:sz w:val="22"/>
                <w:szCs w:val="22"/>
              </w:rPr>
              <w:t xml:space="preserve"> in </w:t>
            </w:r>
            <w:proofErr w:type="spellStart"/>
            <w:r w:rsidRPr="00E1744D">
              <w:rPr>
                <w:rFonts w:asciiTheme="majorHAnsi" w:hAnsiTheme="majorHAnsi" w:cstheme="majorHAnsi"/>
                <w:i/>
                <w:sz w:val="22"/>
                <w:szCs w:val="22"/>
              </w:rPr>
              <w:t>izobraževalnih</w:t>
            </w:r>
            <w:proofErr w:type="spellEnd"/>
            <w:r w:rsidRPr="00E1744D">
              <w:rPr>
                <w:rFonts w:asciiTheme="majorHAnsi" w:hAnsiTheme="majorHAnsi" w:cstheme="majorHAnsi"/>
                <w:i/>
                <w:sz w:val="22"/>
                <w:szCs w:val="22"/>
              </w:rPr>
              <w:t xml:space="preserve"> </w:t>
            </w:r>
            <w:proofErr w:type="spellStart"/>
            <w:r w:rsidRPr="00E1744D">
              <w:rPr>
                <w:rFonts w:asciiTheme="majorHAnsi" w:hAnsiTheme="majorHAnsi" w:cstheme="majorHAnsi"/>
                <w:i/>
                <w:sz w:val="22"/>
                <w:szCs w:val="22"/>
              </w:rPr>
              <w:t>okoljih</w:t>
            </w:r>
            <w:proofErr w:type="spellEnd"/>
            <w:r>
              <w:rPr>
                <w:rFonts w:asciiTheme="majorHAnsi" w:hAnsiTheme="majorHAnsi" w:cstheme="majorHAnsi"/>
                <w:sz w:val="22"/>
                <w:szCs w:val="22"/>
              </w:rPr>
              <w:t xml:space="preserve"> (str.</w:t>
            </w:r>
            <w:r w:rsidRPr="009F6636">
              <w:rPr>
                <w:rFonts w:asciiTheme="majorHAnsi" w:hAnsiTheme="majorHAnsi" w:cstheme="majorHAnsi"/>
                <w:sz w:val="22"/>
                <w:szCs w:val="22"/>
              </w:rPr>
              <w:t xml:space="preserve"> 223–240). Koper: </w:t>
            </w:r>
            <w:proofErr w:type="spellStart"/>
            <w:r w:rsidRPr="009F6636">
              <w:rPr>
                <w:rFonts w:asciiTheme="majorHAnsi" w:hAnsiTheme="majorHAnsi" w:cstheme="majorHAnsi"/>
                <w:sz w:val="22"/>
                <w:szCs w:val="22"/>
              </w:rPr>
              <w:t>Založba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Univerze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na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Primorskem</w:t>
            </w:r>
            <w:proofErr w:type="spellEnd"/>
          </w:p>
          <w:p w14:paraId="5BCF4D63" w14:textId="164AA1B2" w:rsidR="00F82489" w:rsidRDefault="00F82489" w:rsidP="00F82489">
            <w:pPr>
              <w:pStyle w:val="Odstavekseznama"/>
              <w:numPr>
                <w:ilvl w:val="0"/>
                <w:numId w:val="9"/>
              </w:numPr>
              <w:rPr>
                <w:rFonts w:asciiTheme="majorHAnsi" w:hAnsiTheme="majorHAnsi" w:cstheme="majorHAnsi"/>
                <w:sz w:val="22"/>
                <w:szCs w:val="22"/>
              </w:rPr>
            </w:pPr>
            <w:proofErr w:type="spellStart"/>
            <w:r>
              <w:rPr>
                <w:rFonts w:asciiTheme="majorHAnsi" w:hAnsiTheme="majorHAnsi" w:cstheme="majorHAnsi"/>
                <w:sz w:val="22"/>
                <w:szCs w:val="22"/>
              </w:rPr>
              <w:t>Žakelj</w:t>
            </w:r>
            <w:proofErr w:type="spellEnd"/>
            <w:r>
              <w:rPr>
                <w:rFonts w:asciiTheme="majorHAnsi" w:hAnsiTheme="majorHAnsi" w:cstheme="majorHAnsi"/>
                <w:sz w:val="22"/>
                <w:szCs w:val="22"/>
              </w:rPr>
              <w:t xml:space="preserve">, A. in </w:t>
            </w:r>
            <w:r w:rsidRPr="009F6636">
              <w:rPr>
                <w:rFonts w:asciiTheme="majorHAnsi" w:hAnsiTheme="majorHAnsi" w:cstheme="majorHAnsi"/>
                <w:sz w:val="22"/>
                <w:szCs w:val="22"/>
              </w:rPr>
              <w:t>Klančar, A. (2022). The role of visual representations in geometry learning. </w:t>
            </w:r>
            <w:r w:rsidRPr="009F6636">
              <w:rPr>
                <w:rFonts w:asciiTheme="majorHAnsi" w:hAnsiTheme="majorHAnsi" w:cstheme="majorHAnsi"/>
                <w:i/>
                <w:iCs/>
                <w:sz w:val="22"/>
                <w:szCs w:val="22"/>
              </w:rPr>
              <w:t>European journal of educational research</w:t>
            </w:r>
            <w:r>
              <w:rPr>
                <w:rFonts w:asciiTheme="majorHAnsi" w:hAnsiTheme="majorHAnsi" w:cstheme="majorHAnsi"/>
                <w:sz w:val="22"/>
                <w:szCs w:val="22"/>
              </w:rPr>
              <w:t xml:space="preserve">, </w:t>
            </w:r>
            <w:r w:rsidRPr="009F6636">
              <w:rPr>
                <w:rFonts w:asciiTheme="majorHAnsi" w:hAnsiTheme="majorHAnsi" w:cstheme="majorHAnsi"/>
                <w:sz w:val="22"/>
                <w:szCs w:val="22"/>
              </w:rPr>
              <w:t>11</w:t>
            </w:r>
            <w:r>
              <w:rPr>
                <w:rFonts w:asciiTheme="majorHAnsi" w:hAnsiTheme="majorHAnsi" w:cstheme="majorHAnsi"/>
                <w:sz w:val="22"/>
                <w:szCs w:val="22"/>
              </w:rPr>
              <w:t xml:space="preserve"> (3), </w:t>
            </w:r>
            <w:r w:rsidR="00BE1E02">
              <w:rPr>
                <w:rFonts w:asciiTheme="majorHAnsi" w:hAnsiTheme="majorHAnsi" w:cstheme="majorHAnsi"/>
                <w:sz w:val="22"/>
                <w:szCs w:val="22"/>
              </w:rPr>
              <w:t>1393</w:t>
            </w:r>
            <w:r w:rsidR="00BE1E02" w:rsidRPr="009F6636">
              <w:rPr>
                <w:rFonts w:asciiTheme="majorHAnsi" w:hAnsiTheme="majorHAnsi" w:cstheme="majorHAnsi"/>
                <w:sz w:val="22"/>
                <w:szCs w:val="22"/>
              </w:rPr>
              <w:t>–</w:t>
            </w:r>
            <w:r w:rsidRPr="009F6636">
              <w:rPr>
                <w:rFonts w:asciiTheme="majorHAnsi" w:hAnsiTheme="majorHAnsi" w:cstheme="majorHAnsi"/>
                <w:sz w:val="22"/>
                <w:szCs w:val="22"/>
              </w:rPr>
              <w:t>1412. </w:t>
            </w:r>
          </w:p>
          <w:p w14:paraId="7BD97F63" w14:textId="77777777" w:rsidR="0031491E" w:rsidRPr="009F6636" w:rsidRDefault="0031491E" w:rsidP="00F82489">
            <w:pPr>
              <w:pStyle w:val="Odstavekseznama"/>
              <w:numPr>
                <w:ilvl w:val="0"/>
                <w:numId w:val="9"/>
              </w:numPr>
              <w:rPr>
                <w:rFonts w:asciiTheme="majorHAnsi" w:hAnsiTheme="majorHAnsi" w:cstheme="majorHAnsi"/>
                <w:sz w:val="22"/>
                <w:szCs w:val="22"/>
              </w:rPr>
            </w:pPr>
            <w:r w:rsidRPr="009F6636">
              <w:rPr>
                <w:rFonts w:asciiTheme="majorHAnsi" w:hAnsiTheme="majorHAnsi" w:cstheme="majorHAnsi"/>
                <w:sz w:val="22"/>
                <w:szCs w:val="22"/>
              </w:rPr>
              <w:t xml:space="preserve">Mishra, P. in Henriksen, D. (2018). Creativity and technology: Rethinking their role in education. New York: Springer </w:t>
            </w:r>
          </w:p>
          <w:p w14:paraId="18445CAB" w14:textId="1B180543" w:rsidR="009921D3" w:rsidRPr="009F6636" w:rsidRDefault="009921D3" w:rsidP="00F82489">
            <w:pPr>
              <w:pStyle w:val="Odstavekseznama"/>
              <w:numPr>
                <w:ilvl w:val="0"/>
                <w:numId w:val="9"/>
              </w:numPr>
              <w:rPr>
                <w:rFonts w:asciiTheme="majorHAnsi" w:hAnsiTheme="majorHAnsi" w:cstheme="majorHAnsi"/>
                <w:sz w:val="22"/>
                <w:szCs w:val="22"/>
              </w:rPr>
            </w:pPr>
            <w:proofErr w:type="spellStart"/>
            <w:r w:rsidRPr="009F6636">
              <w:rPr>
                <w:rFonts w:asciiTheme="majorHAnsi" w:hAnsiTheme="majorHAnsi" w:cstheme="majorHAnsi"/>
                <w:sz w:val="22"/>
                <w:szCs w:val="22"/>
              </w:rPr>
              <w:t>Glăveanu</w:t>
            </w:r>
            <w:proofErr w:type="spellEnd"/>
            <w:r w:rsidRPr="009F6636">
              <w:rPr>
                <w:rFonts w:asciiTheme="majorHAnsi" w:hAnsiTheme="majorHAnsi" w:cstheme="majorHAnsi"/>
                <w:sz w:val="22"/>
                <w:szCs w:val="22"/>
              </w:rPr>
              <w:t>, V. P., Johanne Ness</w:t>
            </w:r>
            <w:r w:rsidR="00DC50A5">
              <w:rPr>
                <w:rFonts w:asciiTheme="majorHAnsi" w:hAnsiTheme="majorHAnsi" w:cstheme="majorHAnsi"/>
                <w:sz w:val="22"/>
                <w:szCs w:val="22"/>
              </w:rPr>
              <w:t>,</w:t>
            </w:r>
            <w:r w:rsidRPr="009F6636">
              <w:rPr>
                <w:rFonts w:asciiTheme="majorHAnsi" w:hAnsiTheme="majorHAnsi" w:cstheme="majorHAnsi"/>
                <w:sz w:val="22"/>
                <w:szCs w:val="22"/>
              </w:rPr>
              <w:t xml:space="preserve"> I., in</w:t>
            </w:r>
            <w:r w:rsidR="00DC50A5">
              <w:rPr>
                <w:rFonts w:asciiTheme="majorHAnsi" w:hAnsiTheme="majorHAnsi" w:cstheme="majorHAnsi"/>
                <w:sz w:val="22"/>
                <w:szCs w:val="22"/>
              </w:rPr>
              <w:t>n</w:t>
            </w:r>
            <w:r w:rsidRPr="009F6636">
              <w:rPr>
                <w:rFonts w:asciiTheme="majorHAnsi" w:hAnsiTheme="majorHAnsi" w:cstheme="majorHAnsi"/>
                <w:sz w:val="22"/>
                <w:szCs w:val="22"/>
              </w:rPr>
              <w:t xml:space="preserve"> de Saint Laurent, C. (2020). Creativity, Learning and Technology: Opportunities, Challenges and New Horizons. </w:t>
            </w:r>
            <w:r w:rsidRPr="00F82489">
              <w:rPr>
                <w:rFonts w:asciiTheme="majorHAnsi" w:hAnsiTheme="majorHAnsi" w:cstheme="majorHAnsi"/>
                <w:i/>
                <w:sz w:val="22"/>
                <w:szCs w:val="22"/>
              </w:rPr>
              <w:t>Creativity Research Journal</w:t>
            </w:r>
            <w:r w:rsidR="00BE1E02">
              <w:rPr>
                <w:rFonts w:asciiTheme="majorHAnsi" w:hAnsiTheme="majorHAnsi" w:cstheme="majorHAnsi"/>
                <w:sz w:val="22"/>
                <w:szCs w:val="22"/>
              </w:rPr>
              <w:t>, 32(1), 1</w:t>
            </w:r>
            <w:r w:rsidR="00BE1E02" w:rsidRPr="009F6636">
              <w:rPr>
                <w:rFonts w:asciiTheme="majorHAnsi" w:hAnsiTheme="majorHAnsi" w:cstheme="majorHAnsi"/>
                <w:sz w:val="22"/>
                <w:szCs w:val="22"/>
              </w:rPr>
              <w:t>–</w:t>
            </w:r>
            <w:r w:rsidRPr="009F6636">
              <w:rPr>
                <w:rFonts w:asciiTheme="majorHAnsi" w:hAnsiTheme="majorHAnsi" w:cstheme="majorHAnsi"/>
                <w:sz w:val="22"/>
                <w:szCs w:val="22"/>
              </w:rPr>
              <w:t xml:space="preserve">3. </w:t>
            </w:r>
          </w:p>
          <w:p w14:paraId="5F3FE029" w14:textId="4020B699" w:rsidR="002126C4" w:rsidRPr="009F6636" w:rsidRDefault="006530A3" w:rsidP="00F82489">
            <w:pPr>
              <w:pStyle w:val="Odstavekseznama"/>
              <w:numPr>
                <w:ilvl w:val="0"/>
                <w:numId w:val="9"/>
              </w:numPr>
              <w:rPr>
                <w:rFonts w:asciiTheme="majorHAnsi" w:hAnsiTheme="majorHAnsi" w:cstheme="majorHAnsi"/>
                <w:sz w:val="22"/>
                <w:szCs w:val="22"/>
              </w:rPr>
            </w:pPr>
            <w:r w:rsidRPr="00A10781">
              <w:rPr>
                <w:rFonts w:asciiTheme="majorHAnsi" w:hAnsiTheme="majorHAnsi" w:cstheme="majorHAnsi"/>
                <w:sz w:val="22"/>
                <w:szCs w:val="22"/>
                <w:lang w:val="it-IT"/>
              </w:rPr>
              <w:t xml:space="preserve">Beghetto, R. A. in Kaufman, J. C. (2013). </w:t>
            </w:r>
            <w:r w:rsidRPr="009F6636">
              <w:rPr>
                <w:rFonts w:asciiTheme="majorHAnsi" w:hAnsiTheme="majorHAnsi" w:cstheme="majorHAnsi"/>
                <w:sz w:val="22"/>
                <w:szCs w:val="22"/>
              </w:rPr>
              <w:t xml:space="preserve">Fundamentals of creativity. </w:t>
            </w:r>
            <w:r w:rsidRPr="00F82489">
              <w:rPr>
                <w:rFonts w:asciiTheme="majorHAnsi" w:hAnsiTheme="majorHAnsi" w:cstheme="majorHAnsi"/>
                <w:i/>
                <w:sz w:val="22"/>
                <w:szCs w:val="22"/>
              </w:rPr>
              <w:t>Educational Leadership</w:t>
            </w:r>
            <w:r w:rsidRPr="009F6636">
              <w:rPr>
                <w:rFonts w:asciiTheme="majorHAnsi" w:hAnsiTheme="majorHAnsi" w:cstheme="majorHAnsi"/>
                <w:sz w:val="22"/>
                <w:szCs w:val="22"/>
              </w:rPr>
              <w:t>, 7</w:t>
            </w:r>
            <w:r w:rsidR="00BE1E02">
              <w:rPr>
                <w:rFonts w:asciiTheme="majorHAnsi" w:hAnsiTheme="majorHAnsi" w:cstheme="majorHAnsi"/>
                <w:sz w:val="22"/>
                <w:szCs w:val="22"/>
              </w:rPr>
              <w:t>0(5), 10</w:t>
            </w:r>
            <w:r w:rsidR="00BE1E02" w:rsidRPr="009F6636">
              <w:rPr>
                <w:rFonts w:asciiTheme="majorHAnsi" w:hAnsiTheme="majorHAnsi" w:cstheme="majorHAnsi"/>
                <w:sz w:val="22"/>
                <w:szCs w:val="22"/>
              </w:rPr>
              <w:t>–</w:t>
            </w:r>
            <w:r w:rsidRPr="009F6636">
              <w:rPr>
                <w:rFonts w:asciiTheme="majorHAnsi" w:hAnsiTheme="majorHAnsi" w:cstheme="majorHAnsi"/>
                <w:sz w:val="22"/>
                <w:szCs w:val="22"/>
              </w:rPr>
              <w:t xml:space="preserve">15. </w:t>
            </w:r>
          </w:p>
          <w:p w14:paraId="75894822" w14:textId="4A98B40B" w:rsidR="00A964F9" w:rsidRPr="009F6636" w:rsidRDefault="00A964F9" w:rsidP="00F82489">
            <w:pPr>
              <w:pStyle w:val="Vnos"/>
              <w:numPr>
                <w:ilvl w:val="0"/>
                <w:numId w:val="9"/>
              </w:numPr>
              <w:spacing w:line="264" w:lineRule="auto"/>
              <w:jc w:val="left"/>
              <w:rPr>
                <w:rFonts w:asciiTheme="majorHAnsi" w:eastAsia="Arial Unicode MS" w:hAnsiTheme="majorHAnsi" w:cstheme="majorHAnsi"/>
                <w:sz w:val="22"/>
                <w:szCs w:val="22"/>
              </w:rPr>
            </w:pPr>
            <w:r w:rsidRPr="009F6636">
              <w:rPr>
                <w:rFonts w:asciiTheme="majorHAnsi" w:eastAsia="Arial Unicode MS" w:hAnsiTheme="majorHAnsi" w:cstheme="majorHAnsi"/>
                <w:sz w:val="22"/>
                <w:szCs w:val="22"/>
              </w:rPr>
              <w:t xml:space="preserve">Revija </w:t>
            </w:r>
            <w:proofErr w:type="spellStart"/>
            <w:r w:rsidRPr="009F6636">
              <w:rPr>
                <w:rFonts w:asciiTheme="majorHAnsi" w:eastAsia="Arial Unicode MS" w:hAnsiTheme="majorHAnsi" w:cstheme="majorHAnsi"/>
                <w:sz w:val="22"/>
                <w:szCs w:val="22"/>
              </w:rPr>
              <w:t>Journal</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for</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Research</w:t>
            </w:r>
            <w:proofErr w:type="spellEnd"/>
            <w:r w:rsidRPr="009F6636">
              <w:rPr>
                <w:rFonts w:asciiTheme="majorHAnsi" w:eastAsia="Arial Unicode MS" w:hAnsiTheme="majorHAnsi" w:cstheme="majorHAnsi"/>
                <w:sz w:val="22"/>
                <w:szCs w:val="22"/>
              </w:rPr>
              <w:t xml:space="preserve"> in </w:t>
            </w:r>
            <w:proofErr w:type="spellStart"/>
            <w:r w:rsidRPr="009F6636">
              <w:rPr>
                <w:rFonts w:asciiTheme="majorHAnsi" w:eastAsia="Arial Unicode MS" w:hAnsiTheme="majorHAnsi" w:cstheme="majorHAnsi"/>
                <w:sz w:val="22"/>
                <w:szCs w:val="22"/>
              </w:rPr>
              <w:t>Mathematics</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Education</w:t>
            </w:r>
            <w:proofErr w:type="spellEnd"/>
            <w:r w:rsidRPr="009F6636">
              <w:rPr>
                <w:rFonts w:asciiTheme="majorHAnsi" w:eastAsia="Arial Unicode MS" w:hAnsiTheme="majorHAnsi" w:cstheme="majorHAnsi"/>
                <w:sz w:val="22"/>
                <w:szCs w:val="22"/>
              </w:rPr>
              <w:t xml:space="preserve">, izdajatelj </w:t>
            </w:r>
            <w:proofErr w:type="spellStart"/>
            <w:r w:rsidRPr="009F6636">
              <w:rPr>
                <w:rFonts w:asciiTheme="majorHAnsi" w:eastAsia="Arial Unicode MS" w:hAnsiTheme="majorHAnsi" w:cstheme="majorHAnsi"/>
                <w:sz w:val="22"/>
                <w:szCs w:val="22"/>
              </w:rPr>
              <w:t>National</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Council</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of</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Teachers</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of</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Mathematics</w:t>
            </w:r>
            <w:proofErr w:type="spellEnd"/>
            <w:r w:rsidRPr="009F6636">
              <w:rPr>
                <w:rFonts w:asciiTheme="majorHAnsi" w:eastAsia="Arial Unicode MS" w:hAnsiTheme="majorHAnsi" w:cstheme="majorHAnsi"/>
                <w:sz w:val="22"/>
                <w:szCs w:val="22"/>
              </w:rPr>
              <w:t>, ZDA.</w:t>
            </w:r>
          </w:p>
          <w:p w14:paraId="2EA12522" w14:textId="77777777" w:rsidR="00A964F9" w:rsidRPr="009F6636" w:rsidRDefault="00A964F9" w:rsidP="00F82489">
            <w:pPr>
              <w:pStyle w:val="Vnos"/>
              <w:numPr>
                <w:ilvl w:val="0"/>
                <w:numId w:val="9"/>
              </w:numPr>
              <w:spacing w:line="264" w:lineRule="auto"/>
              <w:jc w:val="left"/>
              <w:rPr>
                <w:rFonts w:asciiTheme="majorHAnsi" w:eastAsia="Arial Unicode MS" w:hAnsiTheme="majorHAnsi" w:cstheme="majorHAnsi"/>
                <w:sz w:val="22"/>
                <w:szCs w:val="22"/>
              </w:rPr>
            </w:pPr>
            <w:r w:rsidRPr="009F6636">
              <w:rPr>
                <w:rFonts w:asciiTheme="majorHAnsi" w:eastAsia="Arial Unicode MS" w:hAnsiTheme="majorHAnsi" w:cstheme="majorHAnsi"/>
                <w:sz w:val="22"/>
                <w:szCs w:val="22"/>
              </w:rPr>
              <w:t xml:space="preserve">Revija </w:t>
            </w:r>
            <w:proofErr w:type="spellStart"/>
            <w:r w:rsidRPr="009F6636">
              <w:rPr>
                <w:rFonts w:asciiTheme="majorHAnsi" w:eastAsia="Arial Unicode MS" w:hAnsiTheme="majorHAnsi" w:cstheme="majorHAnsi"/>
                <w:sz w:val="22"/>
                <w:szCs w:val="22"/>
              </w:rPr>
              <w:t>Journal</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of</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Mathematical</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Behaviour</w:t>
            </w:r>
            <w:proofErr w:type="spellEnd"/>
            <w:r w:rsidRPr="009F6636">
              <w:rPr>
                <w:rFonts w:asciiTheme="majorHAnsi" w:eastAsia="Arial Unicode MS" w:hAnsiTheme="majorHAnsi" w:cstheme="majorHAnsi"/>
                <w:sz w:val="22"/>
                <w:szCs w:val="22"/>
              </w:rPr>
              <w:t xml:space="preserve">, izdajatelj </w:t>
            </w:r>
            <w:proofErr w:type="spellStart"/>
            <w:r w:rsidRPr="009F6636">
              <w:rPr>
                <w:rFonts w:asciiTheme="majorHAnsi" w:eastAsia="Arial Unicode MS" w:hAnsiTheme="majorHAnsi" w:cstheme="majorHAnsi"/>
                <w:sz w:val="22"/>
                <w:szCs w:val="22"/>
              </w:rPr>
              <w:t>Elsevier</w:t>
            </w:r>
            <w:proofErr w:type="spellEnd"/>
            <w:r w:rsidRPr="009F6636">
              <w:rPr>
                <w:rFonts w:asciiTheme="majorHAnsi" w:eastAsia="Arial Unicode MS" w:hAnsiTheme="majorHAnsi" w:cstheme="majorHAnsi"/>
                <w:sz w:val="22"/>
                <w:szCs w:val="22"/>
              </w:rPr>
              <w:t>, Velika Britanija.</w:t>
            </w:r>
          </w:p>
          <w:p w14:paraId="771A48AA" w14:textId="77777777" w:rsidR="00A964F9" w:rsidRPr="009F6636" w:rsidRDefault="00A964F9" w:rsidP="00F82489">
            <w:pPr>
              <w:pStyle w:val="Vnos"/>
              <w:numPr>
                <w:ilvl w:val="0"/>
                <w:numId w:val="9"/>
              </w:numPr>
              <w:spacing w:line="264" w:lineRule="auto"/>
              <w:jc w:val="left"/>
              <w:rPr>
                <w:rFonts w:asciiTheme="majorHAnsi" w:eastAsia="Arial Unicode MS" w:hAnsiTheme="majorHAnsi" w:cstheme="majorHAnsi"/>
                <w:sz w:val="22"/>
                <w:szCs w:val="22"/>
              </w:rPr>
            </w:pPr>
            <w:r w:rsidRPr="009F6636">
              <w:rPr>
                <w:rFonts w:asciiTheme="majorHAnsi" w:eastAsia="Arial Unicode MS" w:hAnsiTheme="majorHAnsi" w:cstheme="majorHAnsi"/>
                <w:sz w:val="22"/>
                <w:szCs w:val="22"/>
              </w:rPr>
              <w:t xml:space="preserve">Revija </w:t>
            </w:r>
            <w:proofErr w:type="spellStart"/>
            <w:r w:rsidRPr="009F6636">
              <w:rPr>
                <w:rFonts w:asciiTheme="majorHAnsi" w:eastAsia="Arial Unicode MS" w:hAnsiTheme="majorHAnsi" w:cstheme="majorHAnsi"/>
                <w:sz w:val="22"/>
                <w:szCs w:val="22"/>
              </w:rPr>
              <w:t>Mathematical</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Thinking</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and</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Learning</w:t>
            </w:r>
            <w:proofErr w:type="spellEnd"/>
            <w:r w:rsidRPr="009F6636">
              <w:rPr>
                <w:rFonts w:asciiTheme="majorHAnsi" w:eastAsia="Arial Unicode MS" w:hAnsiTheme="majorHAnsi" w:cstheme="majorHAnsi"/>
                <w:sz w:val="22"/>
                <w:szCs w:val="22"/>
              </w:rPr>
              <w:t>, izdajatelj Taylor &amp; Francis, Velika Britanija.</w:t>
            </w:r>
          </w:p>
          <w:p w14:paraId="46628E41" w14:textId="77777777" w:rsidR="00A964F9" w:rsidRPr="009F6636" w:rsidRDefault="00A964F9" w:rsidP="00F82489">
            <w:pPr>
              <w:pStyle w:val="Vnos"/>
              <w:numPr>
                <w:ilvl w:val="0"/>
                <w:numId w:val="9"/>
              </w:numPr>
              <w:spacing w:line="264" w:lineRule="auto"/>
              <w:jc w:val="left"/>
              <w:rPr>
                <w:rFonts w:asciiTheme="majorHAnsi" w:hAnsiTheme="majorHAnsi" w:cstheme="majorHAnsi"/>
                <w:sz w:val="22"/>
                <w:szCs w:val="22"/>
              </w:rPr>
            </w:pPr>
            <w:r w:rsidRPr="009F6636">
              <w:rPr>
                <w:rFonts w:asciiTheme="majorHAnsi" w:eastAsia="Arial Unicode MS" w:hAnsiTheme="majorHAnsi" w:cstheme="majorHAnsi"/>
                <w:sz w:val="22"/>
                <w:szCs w:val="22"/>
              </w:rPr>
              <w:t xml:space="preserve">Revija </w:t>
            </w:r>
            <w:proofErr w:type="spellStart"/>
            <w:r w:rsidRPr="009F6636">
              <w:rPr>
                <w:rFonts w:asciiTheme="majorHAnsi" w:eastAsia="Arial Unicode MS" w:hAnsiTheme="majorHAnsi" w:cstheme="majorHAnsi"/>
                <w:sz w:val="22"/>
                <w:szCs w:val="22"/>
              </w:rPr>
              <w:t>Educational</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Studies</w:t>
            </w:r>
            <w:proofErr w:type="spellEnd"/>
            <w:r w:rsidRPr="009F6636">
              <w:rPr>
                <w:rFonts w:asciiTheme="majorHAnsi" w:eastAsia="Arial Unicode MS" w:hAnsiTheme="majorHAnsi" w:cstheme="majorHAnsi"/>
                <w:sz w:val="22"/>
                <w:szCs w:val="22"/>
              </w:rPr>
              <w:t xml:space="preserve"> in </w:t>
            </w:r>
            <w:proofErr w:type="spellStart"/>
            <w:r w:rsidRPr="009F6636">
              <w:rPr>
                <w:rFonts w:asciiTheme="majorHAnsi" w:eastAsia="Arial Unicode MS" w:hAnsiTheme="majorHAnsi" w:cstheme="majorHAnsi"/>
                <w:sz w:val="22"/>
                <w:szCs w:val="22"/>
              </w:rPr>
              <w:t>Mathematics</w:t>
            </w:r>
            <w:proofErr w:type="spellEnd"/>
            <w:r w:rsidRPr="009F6636">
              <w:rPr>
                <w:rFonts w:asciiTheme="majorHAnsi" w:eastAsia="Arial Unicode MS" w:hAnsiTheme="majorHAnsi" w:cstheme="majorHAnsi"/>
                <w:sz w:val="22"/>
                <w:szCs w:val="22"/>
              </w:rPr>
              <w:t>, izdajatelj Springer, Nizozemska.</w:t>
            </w:r>
          </w:p>
          <w:p w14:paraId="4DF82E0D" w14:textId="77777777" w:rsidR="00A964F9" w:rsidRPr="009F6636" w:rsidRDefault="00A964F9" w:rsidP="00F905D7">
            <w:pPr>
              <w:pStyle w:val="Telobesedila2"/>
              <w:spacing w:after="0" w:line="264" w:lineRule="auto"/>
              <w:rPr>
                <w:rFonts w:asciiTheme="majorHAnsi" w:hAnsiTheme="majorHAnsi" w:cstheme="majorHAnsi"/>
                <w:i/>
                <w:sz w:val="22"/>
                <w:szCs w:val="22"/>
                <w:lang w:val="sl-SI" w:eastAsia="sl-SI"/>
              </w:rPr>
            </w:pPr>
          </w:p>
          <w:p w14:paraId="450B8BC7" w14:textId="77777777" w:rsidR="00A964F9" w:rsidRPr="009F6636" w:rsidRDefault="00A964F9" w:rsidP="00F905D7">
            <w:pPr>
              <w:spacing w:line="264" w:lineRule="auto"/>
              <w:rPr>
                <w:rFonts w:asciiTheme="majorHAnsi" w:hAnsiTheme="majorHAnsi" w:cstheme="majorHAnsi"/>
                <w:sz w:val="22"/>
                <w:szCs w:val="22"/>
                <w:u w:val="single"/>
              </w:rPr>
            </w:pPr>
            <w:proofErr w:type="spellStart"/>
            <w:r w:rsidRPr="009F6636">
              <w:rPr>
                <w:rFonts w:asciiTheme="majorHAnsi" w:hAnsiTheme="majorHAnsi" w:cstheme="majorHAnsi"/>
                <w:sz w:val="22"/>
                <w:szCs w:val="22"/>
                <w:u w:val="single"/>
              </w:rPr>
              <w:t>Dopolnilna</w:t>
            </w:r>
            <w:proofErr w:type="spellEnd"/>
            <w:r w:rsidRPr="009F6636">
              <w:rPr>
                <w:rFonts w:asciiTheme="majorHAnsi" w:hAnsiTheme="majorHAnsi" w:cstheme="majorHAnsi"/>
                <w:sz w:val="22"/>
                <w:szCs w:val="22"/>
                <w:u w:val="single"/>
              </w:rPr>
              <w:t xml:space="preserve"> literature/Complementary readings:</w:t>
            </w:r>
          </w:p>
          <w:p w14:paraId="188F62C6" w14:textId="77777777" w:rsidR="00F82489" w:rsidRDefault="009921D3" w:rsidP="00F82489">
            <w:pPr>
              <w:pStyle w:val="Vnos"/>
              <w:numPr>
                <w:ilvl w:val="0"/>
                <w:numId w:val="9"/>
              </w:numPr>
              <w:spacing w:line="264" w:lineRule="auto"/>
              <w:jc w:val="left"/>
              <w:rPr>
                <w:rFonts w:asciiTheme="majorHAnsi" w:hAnsiTheme="majorHAnsi" w:cstheme="majorHAnsi"/>
                <w:sz w:val="22"/>
                <w:szCs w:val="22"/>
              </w:rPr>
            </w:pPr>
            <w:r w:rsidRPr="009F6636">
              <w:rPr>
                <w:rFonts w:asciiTheme="majorHAnsi" w:hAnsiTheme="majorHAnsi" w:cstheme="majorHAnsi"/>
                <w:sz w:val="22"/>
                <w:szCs w:val="22"/>
              </w:rPr>
              <w:t>Raziskave OECD: PISA (</w:t>
            </w:r>
            <w:proofErr w:type="spellStart"/>
            <w:r w:rsidRPr="009F6636">
              <w:rPr>
                <w:rFonts w:asciiTheme="majorHAnsi" w:hAnsiTheme="majorHAnsi" w:cstheme="majorHAnsi"/>
                <w:sz w:val="22"/>
                <w:szCs w:val="22"/>
              </w:rPr>
              <w:t>Programme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for</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International</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Student</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Assessment</w:t>
            </w:r>
            <w:proofErr w:type="spellEnd"/>
            <w:r w:rsidRPr="009F6636">
              <w:rPr>
                <w:rFonts w:asciiTheme="majorHAnsi" w:hAnsiTheme="majorHAnsi" w:cstheme="majorHAnsi"/>
                <w:sz w:val="22"/>
                <w:szCs w:val="22"/>
              </w:rPr>
              <w:t>),TIMSS (</w:t>
            </w:r>
            <w:proofErr w:type="spellStart"/>
            <w:r w:rsidRPr="009F6636">
              <w:rPr>
                <w:rFonts w:asciiTheme="majorHAnsi" w:hAnsiTheme="majorHAnsi" w:cstheme="majorHAnsi"/>
                <w:sz w:val="22"/>
                <w:szCs w:val="22"/>
              </w:rPr>
              <w:t>Trends</w:t>
            </w:r>
            <w:proofErr w:type="spellEnd"/>
            <w:r w:rsidRPr="009F6636">
              <w:rPr>
                <w:rFonts w:asciiTheme="majorHAnsi" w:hAnsiTheme="majorHAnsi" w:cstheme="majorHAnsi"/>
                <w:sz w:val="22"/>
                <w:szCs w:val="22"/>
              </w:rPr>
              <w:t xml:space="preserve"> in </w:t>
            </w:r>
            <w:proofErr w:type="spellStart"/>
            <w:r w:rsidRPr="009F6636">
              <w:rPr>
                <w:rFonts w:asciiTheme="majorHAnsi" w:hAnsiTheme="majorHAnsi" w:cstheme="majorHAnsi"/>
                <w:sz w:val="22"/>
                <w:szCs w:val="22"/>
              </w:rPr>
              <w:t>Interna&amp;onal</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Mathema&amp;cs</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and</w:t>
            </w:r>
            <w:proofErr w:type="spellEnd"/>
            <w:r w:rsidRPr="009F6636">
              <w:rPr>
                <w:rFonts w:asciiTheme="majorHAnsi" w:hAnsiTheme="majorHAnsi" w:cstheme="majorHAnsi"/>
                <w:sz w:val="22"/>
                <w:szCs w:val="22"/>
              </w:rPr>
              <w:t xml:space="preserve"> Science </w:t>
            </w:r>
            <w:proofErr w:type="spellStart"/>
            <w:r w:rsidRPr="009F6636">
              <w:rPr>
                <w:rFonts w:asciiTheme="majorHAnsi" w:hAnsiTheme="majorHAnsi" w:cstheme="majorHAnsi"/>
                <w:sz w:val="22"/>
                <w:szCs w:val="22"/>
              </w:rPr>
              <w:t>Study</w:t>
            </w:r>
            <w:proofErr w:type="spellEnd"/>
            <w:r w:rsidRPr="009F6636">
              <w:rPr>
                <w:rFonts w:asciiTheme="majorHAnsi" w:hAnsiTheme="majorHAnsi" w:cstheme="majorHAnsi"/>
                <w:sz w:val="22"/>
                <w:szCs w:val="22"/>
              </w:rPr>
              <w:t>).</w:t>
            </w:r>
          </w:p>
          <w:p w14:paraId="66FE3013" w14:textId="2DB1C997" w:rsidR="00A964F9" w:rsidRPr="009F6636" w:rsidRDefault="00A964F9" w:rsidP="00F82489">
            <w:pPr>
              <w:pStyle w:val="Vnos"/>
              <w:numPr>
                <w:ilvl w:val="0"/>
                <w:numId w:val="9"/>
              </w:numPr>
              <w:spacing w:line="264" w:lineRule="auto"/>
              <w:jc w:val="left"/>
              <w:rPr>
                <w:rFonts w:asciiTheme="majorHAnsi" w:hAnsiTheme="majorHAnsi" w:cstheme="majorHAnsi"/>
                <w:sz w:val="22"/>
                <w:szCs w:val="22"/>
              </w:rPr>
            </w:pPr>
            <w:r w:rsidRPr="009F6636">
              <w:rPr>
                <w:rFonts w:asciiTheme="majorHAnsi" w:hAnsiTheme="majorHAnsi" w:cstheme="majorHAnsi"/>
                <w:sz w:val="22"/>
                <w:szCs w:val="22"/>
              </w:rPr>
              <w:t>Revija Matematika v šoli, izdajatelj ZRSŠ, Slovenija.</w:t>
            </w:r>
          </w:p>
          <w:p w14:paraId="4087407D" w14:textId="4FCD1341" w:rsidR="00A964F9" w:rsidRPr="009F6636" w:rsidRDefault="00A964F9" w:rsidP="00F82489">
            <w:pPr>
              <w:numPr>
                <w:ilvl w:val="0"/>
                <w:numId w:val="9"/>
              </w:numPr>
              <w:spacing w:line="264" w:lineRule="auto"/>
              <w:rPr>
                <w:rFonts w:asciiTheme="majorHAnsi" w:hAnsiTheme="majorHAnsi" w:cstheme="majorHAnsi"/>
                <w:sz w:val="22"/>
                <w:szCs w:val="22"/>
              </w:rPr>
            </w:pPr>
            <w:proofErr w:type="spellStart"/>
            <w:r w:rsidRPr="009F6636">
              <w:rPr>
                <w:rFonts w:asciiTheme="majorHAnsi" w:eastAsia="Arial Unicode MS" w:hAnsiTheme="majorHAnsi" w:cstheme="majorHAnsi"/>
                <w:sz w:val="22"/>
                <w:szCs w:val="22"/>
              </w:rPr>
              <w:t>Revija</w:t>
            </w:r>
            <w:proofErr w:type="spellEnd"/>
            <w:r w:rsidRPr="009F6636">
              <w:rPr>
                <w:rFonts w:asciiTheme="majorHAnsi" w:eastAsia="Arial Unicode MS" w:hAnsiTheme="majorHAnsi" w:cstheme="majorHAnsi"/>
                <w:sz w:val="22"/>
                <w:szCs w:val="22"/>
              </w:rPr>
              <w:t xml:space="preserve"> Teaching and Teacher Education, Elsevier, </w:t>
            </w:r>
            <w:proofErr w:type="spellStart"/>
            <w:r w:rsidRPr="009F6636">
              <w:rPr>
                <w:rFonts w:asciiTheme="majorHAnsi" w:eastAsia="Arial Unicode MS" w:hAnsiTheme="majorHAnsi" w:cstheme="majorHAnsi"/>
                <w:sz w:val="22"/>
                <w:szCs w:val="22"/>
              </w:rPr>
              <w:t>Velika</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Britanija</w:t>
            </w:r>
            <w:proofErr w:type="spellEnd"/>
            <w:r w:rsidRPr="009F6636">
              <w:rPr>
                <w:rFonts w:asciiTheme="majorHAnsi" w:eastAsia="Arial Unicode MS" w:hAnsiTheme="majorHAnsi" w:cstheme="majorHAnsi"/>
                <w:sz w:val="22"/>
                <w:szCs w:val="22"/>
              </w:rPr>
              <w:t>.</w:t>
            </w:r>
          </w:p>
          <w:p w14:paraId="1FC1D15B" w14:textId="77777777" w:rsidR="00A964F9" w:rsidRPr="009F6636" w:rsidRDefault="00A964F9" w:rsidP="00F905D7">
            <w:pPr>
              <w:pStyle w:val="Vnos"/>
              <w:tabs>
                <w:tab w:val="num" w:pos="720"/>
              </w:tabs>
              <w:spacing w:line="264" w:lineRule="auto"/>
              <w:jc w:val="left"/>
              <w:rPr>
                <w:rFonts w:asciiTheme="majorHAnsi" w:hAnsiTheme="majorHAnsi" w:cstheme="majorHAnsi"/>
                <w:sz w:val="22"/>
                <w:szCs w:val="22"/>
                <w:lang w:val="en-GB"/>
              </w:rPr>
            </w:pPr>
          </w:p>
          <w:p w14:paraId="698950A5" w14:textId="77777777" w:rsidR="00A964F9" w:rsidRPr="009F6636" w:rsidRDefault="00A964F9" w:rsidP="00F905D7">
            <w:pPr>
              <w:spacing w:line="264" w:lineRule="auto"/>
              <w:rPr>
                <w:rFonts w:asciiTheme="majorHAnsi" w:hAnsiTheme="majorHAnsi" w:cstheme="majorHAnsi"/>
                <w:sz w:val="22"/>
                <w:szCs w:val="22"/>
                <w:u w:val="single"/>
              </w:rPr>
            </w:pPr>
            <w:proofErr w:type="spellStart"/>
            <w:r w:rsidRPr="009F6636">
              <w:rPr>
                <w:rFonts w:asciiTheme="majorHAnsi" w:hAnsiTheme="majorHAnsi" w:cstheme="majorHAnsi"/>
                <w:sz w:val="22"/>
                <w:szCs w:val="22"/>
                <w:u w:val="single"/>
              </w:rPr>
              <w:t>Dodatna</w:t>
            </w:r>
            <w:proofErr w:type="spellEnd"/>
            <w:r w:rsidRPr="009F6636">
              <w:rPr>
                <w:rFonts w:asciiTheme="majorHAnsi" w:hAnsiTheme="majorHAnsi" w:cstheme="majorHAnsi"/>
                <w:sz w:val="22"/>
                <w:szCs w:val="22"/>
                <w:u w:val="single"/>
              </w:rPr>
              <w:t xml:space="preserve"> literature/Supplementary readings:</w:t>
            </w:r>
          </w:p>
          <w:p w14:paraId="53E7B9CF" w14:textId="09688FD7" w:rsidR="00A964F9" w:rsidRPr="009F6636" w:rsidRDefault="00A964F9" w:rsidP="00F82489">
            <w:pPr>
              <w:numPr>
                <w:ilvl w:val="0"/>
                <w:numId w:val="9"/>
              </w:num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Revija</w:t>
            </w:r>
            <w:proofErr w:type="spellEnd"/>
            <w:r w:rsidRPr="009F6636">
              <w:rPr>
                <w:rFonts w:asciiTheme="majorHAnsi" w:hAnsiTheme="majorHAnsi" w:cstheme="majorHAnsi"/>
                <w:sz w:val="22"/>
                <w:szCs w:val="22"/>
              </w:rPr>
              <w:t xml:space="preserve"> Journal of Curriculum and Instruction, East Carolina University, ZDA.</w:t>
            </w:r>
          </w:p>
          <w:p w14:paraId="7BD01B4E" w14:textId="60908D08" w:rsidR="00A964F9" w:rsidRPr="009F6636" w:rsidRDefault="00A964F9" w:rsidP="00F82489">
            <w:pPr>
              <w:pStyle w:val="Vnos"/>
              <w:numPr>
                <w:ilvl w:val="0"/>
                <w:numId w:val="9"/>
              </w:numPr>
              <w:spacing w:line="264" w:lineRule="auto"/>
              <w:jc w:val="left"/>
              <w:rPr>
                <w:rFonts w:asciiTheme="majorHAnsi" w:eastAsia="Arial Unicode MS" w:hAnsiTheme="majorHAnsi" w:cstheme="majorHAnsi"/>
                <w:sz w:val="22"/>
                <w:szCs w:val="22"/>
              </w:rPr>
            </w:pPr>
            <w:r w:rsidRPr="009F6636">
              <w:rPr>
                <w:rFonts w:asciiTheme="majorHAnsi" w:hAnsiTheme="majorHAnsi" w:cstheme="majorHAnsi"/>
                <w:sz w:val="22"/>
                <w:szCs w:val="22"/>
              </w:rPr>
              <w:t xml:space="preserve">Revija </w:t>
            </w:r>
            <w:proofErr w:type="spellStart"/>
            <w:r w:rsidR="00F82489">
              <w:rPr>
                <w:rFonts w:asciiTheme="majorHAnsi" w:hAnsiTheme="majorHAnsi" w:cstheme="majorHAnsi"/>
                <w:sz w:val="22"/>
                <w:szCs w:val="22"/>
              </w:rPr>
              <w:t>Journal</w:t>
            </w:r>
            <w:proofErr w:type="spellEnd"/>
            <w:r w:rsidR="00F82489">
              <w:rPr>
                <w:rFonts w:asciiTheme="majorHAnsi" w:hAnsiTheme="majorHAnsi" w:cstheme="majorHAnsi"/>
                <w:sz w:val="22"/>
                <w:szCs w:val="22"/>
              </w:rPr>
              <w:t xml:space="preserve"> </w:t>
            </w:r>
            <w:proofErr w:type="spellStart"/>
            <w:r w:rsidR="00F82489">
              <w:rPr>
                <w:rFonts w:asciiTheme="majorHAnsi" w:hAnsiTheme="majorHAnsi" w:cstheme="majorHAnsi"/>
                <w:sz w:val="22"/>
                <w:szCs w:val="22"/>
              </w:rPr>
              <w:t>of</w:t>
            </w:r>
            <w:proofErr w:type="spellEnd"/>
            <w:r w:rsidR="00F82489">
              <w:rPr>
                <w:rFonts w:asciiTheme="majorHAnsi" w:hAnsiTheme="majorHAnsi" w:cstheme="majorHAnsi"/>
                <w:sz w:val="22"/>
                <w:szCs w:val="22"/>
              </w:rPr>
              <w:t xml:space="preserve"> </w:t>
            </w:r>
            <w:proofErr w:type="spellStart"/>
            <w:r w:rsidR="00F82489">
              <w:rPr>
                <w:rFonts w:asciiTheme="majorHAnsi" w:hAnsiTheme="majorHAnsi" w:cstheme="majorHAnsi"/>
                <w:sz w:val="22"/>
                <w:szCs w:val="22"/>
              </w:rPr>
              <w:t>Curriculum</w:t>
            </w:r>
            <w:proofErr w:type="spellEnd"/>
            <w:r w:rsidR="00F82489">
              <w:rPr>
                <w:rFonts w:asciiTheme="majorHAnsi" w:hAnsiTheme="majorHAnsi" w:cstheme="majorHAnsi"/>
                <w:sz w:val="22"/>
                <w:szCs w:val="22"/>
              </w:rPr>
              <w:t xml:space="preserve"> </w:t>
            </w:r>
            <w:proofErr w:type="spellStart"/>
            <w:r w:rsidR="00F82489">
              <w:rPr>
                <w:rFonts w:asciiTheme="majorHAnsi" w:hAnsiTheme="majorHAnsi" w:cstheme="majorHAnsi"/>
                <w:sz w:val="22"/>
                <w:szCs w:val="22"/>
              </w:rPr>
              <w:t>Studies</w:t>
            </w:r>
            <w:proofErr w:type="spellEnd"/>
            <w:r w:rsidR="00F82489">
              <w:rPr>
                <w:rFonts w:asciiTheme="majorHAnsi" w:hAnsiTheme="majorHAnsi" w:cstheme="majorHAnsi"/>
                <w:sz w:val="22"/>
                <w:szCs w:val="22"/>
              </w:rPr>
              <w:t>,</w:t>
            </w:r>
            <w:r w:rsidR="00BE6856">
              <w:rPr>
                <w:rFonts w:asciiTheme="majorHAnsi" w:hAnsiTheme="majorHAnsi" w:cstheme="majorHAnsi"/>
                <w:sz w:val="22"/>
                <w:szCs w:val="22"/>
              </w:rPr>
              <w:t xml:space="preserve"> </w:t>
            </w:r>
            <w:r w:rsidRPr="009F6636">
              <w:rPr>
                <w:rFonts w:asciiTheme="majorHAnsi" w:eastAsia="Arial Unicode MS" w:hAnsiTheme="majorHAnsi" w:cstheme="majorHAnsi"/>
                <w:sz w:val="22"/>
                <w:szCs w:val="22"/>
              </w:rPr>
              <w:t>Taylor &amp; Francis, Velika Britanija.</w:t>
            </w:r>
          </w:p>
          <w:p w14:paraId="79B468C2" w14:textId="77777777" w:rsidR="00A964F9" w:rsidRPr="009F6636" w:rsidRDefault="00A964F9" w:rsidP="00F905D7">
            <w:pPr>
              <w:pStyle w:val="Vnos"/>
              <w:tabs>
                <w:tab w:val="num" w:pos="720"/>
              </w:tabs>
              <w:spacing w:line="264" w:lineRule="auto"/>
              <w:ind w:left="720"/>
              <w:jc w:val="left"/>
              <w:rPr>
                <w:rFonts w:asciiTheme="majorHAnsi" w:eastAsia="Arial Unicode MS" w:hAnsiTheme="majorHAnsi" w:cstheme="majorHAnsi"/>
                <w:sz w:val="22"/>
                <w:szCs w:val="22"/>
              </w:rPr>
            </w:pPr>
          </w:p>
          <w:p w14:paraId="1923CA33" w14:textId="77777777" w:rsidR="00A964F9" w:rsidRPr="009F6636" w:rsidRDefault="00A964F9" w:rsidP="00F905D7">
            <w:pPr>
              <w:pStyle w:val="Vnos"/>
              <w:tabs>
                <w:tab w:val="num" w:pos="720"/>
              </w:tabs>
              <w:spacing w:line="264" w:lineRule="auto"/>
              <w:ind w:left="0"/>
              <w:jc w:val="left"/>
              <w:rPr>
                <w:rFonts w:asciiTheme="majorHAnsi" w:eastAsia="Arial Unicode MS" w:hAnsiTheme="majorHAnsi" w:cstheme="majorHAnsi"/>
                <w:sz w:val="22"/>
                <w:szCs w:val="22"/>
              </w:rPr>
            </w:pPr>
            <w:r w:rsidRPr="009F6636">
              <w:rPr>
                <w:rFonts w:asciiTheme="majorHAnsi" w:eastAsia="Arial Unicode MS" w:hAnsiTheme="majorHAnsi" w:cstheme="majorHAnsi"/>
                <w:sz w:val="22"/>
                <w:szCs w:val="22"/>
              </w:rPr>
              <w:t xml:space="preserve">Seznam literature se dopolnjuje, nosilec predmeta o novostih sproti obvešča študente / </w:t>
            </w:r>
            <w:proofErr w:type="spellStart"/>
            <w:r w:rsidRPr="009F6636">
              <w:rPr>
                <w:rFonts w:asciiTheme="majorHAnsi" w:eastAsia="Arial Unicode MS" w:hAnsiTheme="majorHAnsi" w:cstheme="majorHAnsi"/>
                <w:sz w:val="22"/>
                <w:szCs w:val="22"/>
              </w:rPr>
              <w:t>The</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lists</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will</w:t>
            </w:r>
            <w:proofErr w:type="spellEnd"/>
            <w:r w:rsidRPr="009F6636">
              <w:rPr>
                <w:rFonts w:asciiTheme="majorHAnsi" w:eastAsia="Arial Unicode MS" w:hAnsiTheme="majorHAnsi" w:cstheme="majorHAnsi"/>
                <w:sz w:val="22"/>
                <w:szCs w:val="22"/>
              </w:rPr>
              <w:t xml:space="preserve"> be </w:t>
            </w:r>
            <w:proofErr w:type="spellStart"/>
            <w:r w:rsidRPr="009F6636">
              <w:rPr>
                <w:rFonts w:asciiTheme="majorHAnsi" w:eastAsia="Arial Unicode MS" w:hAnsiTheme="majorHAnsi" w:cstheme="majorHAnsi"/>
                <w:sz w:val="22"/>
                <w:szCs w:val="22"/>
              </w:rPr>
              <w:t>adjurned</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and</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the</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lecturer</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will</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promptly</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inform</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the</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students</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about</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novelties</w:t>
            </w:r>
            <w:proofErr w:type="spellEnd"/>
            <w:r w:rsidRPr="009F6636">
              <w:rPr>
                <w:rFonts w:asciiTheme="majorHAnsi" w:eastAsia="Arial Unicode MS" w:hAnsiTheme="majorHAnsi" w:cstheme="majorHAnsi"/>
                <w:sz w:val="22"/>
                <w:szCs w:val="22"/>
              </w:rPr>
              <w:t xml:space="preserve"> .</w:t>
            </w:r>
          </w:p>
        </w:tc>
      </w:tr>
      <w:tr w:rsidR="009F6636" w:rsidRPr="009F6636" w14:paraId="28F8F4C1" w14:textId="77777777" w:rsidTr="006530A3">
        <w:trPr>
          <w:trHeight w:val="73"/>
        </w:trPr>
        <w:tc>
          <w:tcPr>
            <w:tcW w:w="4720" w:type="dxa"/>
            <w:gridSpan w:val="2"/>
            <w:tcBorders>
              <w:top w:val="nil"/>
              <w:left w:val="nil"/>
              <w:bottom w:val="single" w:sz="4" w:space="0" w:color="auto"/>
              <w:right w:val="nil"/>
            </w:tcBorders>
          </w:tcPr>
          <w:p w14:paraId="54BF956A" w14:textId="77777777" w:rsidR="00A964F9" w:rsidRPr="009F6636" w:rsidRDefault="00A964F9" w:rsidP="00F905D7">
            <w:pPr>
              <w:spacing w:line="264" w:lineRule="auto"/>
              <w:rPr>
                <w:rFonts w:asciiTheme="majorHAnsi" w:hAnsiTheme="majorHAnsi" w:cstheme="majorHAnsi"/>
                <w:b/>
                <w:bCs/>
                <w:sz w:val="22"/>
                <w:szCs w:val="22"/>
              </w:rPr>
            </w:pPr>
          </w:p>
          <w:p w14:paraId="54D3EE48"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Cilji</w:t>
            </w:r>
            <w:proofErr w:type="spellEnd"/>
            <w:r w:rsidRPr="009F6636">
              <w:rPr>
                <w:rFonts w:asciiTheme="majorHAnsi" w:hAnsiTheme="majorHAnsi" w:cstheme="majorHAnsi"/>
                <w:b/>
                <w:sz w:val="22"/>
                <w:szCs w:val="22"/>
              </w:rPr>
              <w:t xml:space="preserve"> in </w:t>
            </w:r>
            <w:proofErr w:type="spellStart"/>
            <w:r w:rsidRPr="009F6636">
              <w:rPr>
                <w:rFonts w:asciiTheme="majorHAnsi" w:hAnsiTheme="majorHAnsi" w:cstheme="majorHAnsi"/>
                <w:b/>
                <w:sz w:val="22"/>
                <w:szCs w:val="22"/>
              </w:rPr>
              <w:t>kompetence</w:t>
            </w:r>
            <w:proofErr w:type="spellEnd"/>
            <w:r w:rsidRPr="009F6636">
              <w:rPr>
                <w:rFonts w:asciiTheme="majorHAnsi" w:hAnsiTheme="majorHAnsi" w:cstheme="majorHAnsi"/>
                <w:b/>
                <w:sz w:val="22"/>
                <w:szCs w:val="22"/>
              </w:rPr>
              <w:t>:</w:t>
            </w:r>
          </w:p>
        </w:tc>
        <w:tc>
          <w:tcPr>
            <w:tcW w:w="152" w:type="dxa"/>
            <w:gridSpan w:val="2"/>
          </w:tcPr>
          <w:p w14:paraId="616913C6" w14:textId="77777777" w:rsidR="00A964F9" w:rsidRPr="009F6636" w:rsidRDefault="00A964F9" w:rsidP="00F905D7">
            <w:pPr>
              <w:spacing w:line="264" w:lineRule="auto"/>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1728880C" w14:textId="77777777" w:rsidR="00A964F9" w:rsidRPr="009F6636" w:rsidRDefault="00A964F9" w:rsidP="00F905D7">
            <w:pPr>
              <w:spacing w:line="264" w:lineRule="auto"/>
              <w:rPr>
                <w:rFonts w:asciiTheme="majorHAnsi" w:hAnsiTheme="majorHAnsi" w:cstheme="majorHAnsi"/>
                <w:b/>
                <w:sz w:val="22"/>
                <w:szCs w:val="22"/>
              </w:rPr>
            </w:pPr>
          </w:p>
          <w:p w14:paraId="08F7E42B"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b/>
                <w:sz w:val="22"/>
                <w:szCs w:val="22"/>
              </w:rPr>
              <w:t>Objectives and competences:</w:t>
            </w:r>
          </w:p>
        </w:tc>
      </w:tr>
      <w:tr w:rsidR="009F6636" w:rsidRPr="009F6636" w14:paraId="665039DF" w14:textId="77777777" w:rsidTr="006530A3">
        <w:trPr>
          <w:trHeight w:val="708"/>
        </w:trPr>
        <w:tc>
          <w:tcPr>
            <w:tcW w:w="4720" w:type="dxa"/>
            <w:gridSpan w:val="2"/>
            <w:tcBorders>
              <w:top w:val="single" w:sz="4" w:space="0" w:color="auto"/>
              <w:left w:val="single" w:sz="4" w:space="0" w:color="auto"/>
              <w:bottom w:val="single" w:sz="4" w:space="0" w:color="auto"/>
              <w:right w:val="single" w:sz="4" w:space="0" w:color="auto"/>
            </w:tcBorders>
          </w:tcPr>
          <w:p w14:paraId="71D24D41" w14:textId="77777777" w:rsidR="00A964F9" w:rsidRPr="009F6636" w:rsidRDefault="00A964F9" w:rsidP="00F905D7">
            <w:pPr>
              <w:spacing w:line="264" w:lineRule="auto"/>
              <w:rPr>
                <w:rFonts w:asciiTheme="majorHAnsi" w:hAnsiTheme="majorHAnsi" w:cstheme="majorHAnsi"/>
                <w:sz w:val="22"/>
                <w:szCs w:val="22"/>
                <w:u w:val="single"/>
              </w:rPr>
            </w:pPr>
            <w:proofErr w:type="spellStart"/>
            <w:r w:rsidRPr="009F6636">
              <w:rPr>
                <w:rFonts w:asciiTheme="majorHAnsi" w:hAnsiTheme="majorHAnsi" w:cstheme="majorHAnsi"/>
                <w:sz w:val="22"/>
                <w:szCs w:val="22"/>
                <w:u w:val="single"/>
              </w:rPr>
              <w:t>Cilji</w:t>
            </w:r>
            <w:proofErr w:type="spellEnd"/>
            <w:r w:rsidRPr="009F6636">
              <w:rPr>
                <w:rFonts w:asciiTheme="majorHAnsi" w:hAnsiTheme="majorHAnsi" w:cstheme="majorHAnsi"/>
                <w:sz w:val="22"/>
                <w:szCs w:val="22"/>
                <w:u w:val="single"/>
              </w:rPr>
              <w:t>:</w:t>
            </w:r>
          </w:p>
          <w:p w14:paraId="2BEA98D9" w14:textId="1DF38ABA" w:rsidR="00A964F9" w:rsidRPr="009F6636" w:rsidRDefault="00A964F9" w:rsidP="00F905D7">
            <w:pPr>
              <w:pStyle w:val="Vnos"/>
              <w:spacing w:line="264" w:lineRule="auto"/>
              <w:ind w:left="0"/>
              <w:jc w:val="left"/>
              <w:rPr>
                <w:rFonts w:asciiTheme="majorHAnsi" w:hAnsiTheme="majorHAnsi" w:cstheme="majorHAnsi"/>
                <w:sz w:val="22"/>
                <w:szCs w:val="22"/>
              </w:rPr>
            </w:pPr>
            <w:r w:rsidRPr="009F6636">
              <w:rPr>
                <w:rFonts w:asciiTheme="majorHAnsi" w:hAnsiTheme="majorHAnsi" w:cstheme="majorHAnsi"/>
                <w:sz w:val="22"/>
                <w:szCs w:val="22"/>
              </w:rPr>
              <w:t>Študent/-</w:t>
            </w:r>
            <w:proofErr w:type="spellStart"/>
            <w:r w:rsidRPr="009F6636">
              <w:rPr>
                <w:rFonts w:asciiTheme="majorHAnsi" w:hAnsiTheme="majorHAnsi" w:cstheme="majorHAnsi"/>
                <w:sz w:val="22"/>
                <w:szCs w:val="22"/>
              </w:rPr>
              <w:t>ka</w:t>
            </w:r>
            <w:proofErr w:type="spellEnd"/>
            <w:r w:rsidRPr="009F6636">
              <w:rPr>
                <w:rFonts w:asciiTheme="majorHAnsi" w:hAnsiTheme="majorHAnsi" w:cstheme="majorHAnsi"/>
                <w:sz w:val="22"/>
                <w:szCs w:val="22"/>
              </w:rPr>
              <w:t xml:space="preserve"> spozna ključne elemente matematičnih vidikov problemskih situacij, iz katerih lahko izluščimo različne matematične probleme. Iskanje strategij reševanja matematičnih problemov poveže s problemskimi situacijami. Raziskovanje matematičnega razreševanja problemskih situacij glede na raven znanja in kompetence vodi k </w:t>
            </w:r>
            <w:r w:rsidRPr="009F6636">
              <w:rPr>
                <w:rFonts w:asciiTheme="majorHAnsi" w:hAnsiTheme="majorHAnsi" w:cstheme="majorHAnsi"/>
                <w:sz w:val="22"/>
                <w:szCs w:val="22"/>
              </w:rPr>
              <w:lastRenderedPageBreak/>
              <w:t xml:space="preserve">postavljanju ustreznih učnih ciljev in izbiri pravih pristopov poučevanja in učenja. </w:t>
            </w:r>
          </w:p>
          <w:p w14:paraId="0316A0F0" w14:textId="72D9B5AF" w:rsidR="006530A3" w:rsidRPr="009F6636" w:rsidRDefault="004E6DFD" w:rsidP="00F905D7">
            <w:pPr>
              <w:pStyle w:val="Vnos"/>
              <w:spacing w:line="264" w:lineRule="auto"/>
              <w:ind w:left="0"/>
              <w:jc w:val="left"/>
              <w:rPr>
                <w:rFonts w:asciiTheme="majorHAnsi" w:hAnsiTheme="majorHAnsi" w:cstheme="majorHAnsi"/>
                <w:sz w:val="22"/>
                <w:szCs w:val="22"/>
              </w:rPr>
            </w:pPr>
            <w:r w:rsidRPr="009F6636">
              <w:rPr>
                <w:rFonts w:asciiTheme="majorHAnsi" w:hAnsiTheme="majorHAnsi" w:cstheme="majorHAnsi"/>
                <w:sz w:val="22"/>
                <w:szCs w:val="22"/>
              </w:rPr>
              <w:t>R</w:t>
            </w:r>
            <w:r w:rsidR="006530A3" w:rsidRPr="009F6636">
              <w:rPr>
                <w:rFonts w:asciiTheme="majorHAnsi" w:hAnsiTheme="majorHAnsi" w:cstheme="majorHAnsi"/>
                <w:sz w:val="22"/>
                <w:szCs w:val="22"/>
              </w:rPr>
              <w:t>azvija kompetence za uporabo digitalnih učnih tehnologij pri raziskovanju in ustvarjalnem reševanju avtentičnih, realističnih in interdisciplinarnih problemov</w:t>
            </w:r>
            <w:r w:rsidRPr="009F6636">
              <w:rPr>
                <w:rFonts w:asciiTheme="majorHAnsi" w:hAnsiTheme="majorHAnsi" w:cstheme="majorHAnsi"/>
                <w:sz w:val="22"/>
                <w:szCs w:val="22"/>
              </w:rPr>
              <w:t>.</w:t>
            </w:r>
          </w:p>
          <w:p w14:paraId="61F67567" w14:textId="7C447CF2" w:rsidR="00A964F9" w:rsidRPr="00A10781" w:rsidRDefault="004E6DFD" w:rsidP="00F905D7">
            <w:pPr>
              <w:spacing w:line="264" w:lineRule="auto"/>
              <w:rPr>
                <w:rFonts w:asciiTheme="majorHAnsi" w:hAnsiTheme="majorHAnsi" w:cstheme="majorHAnsi"/>
                <w:sz w:val="22"/>
                <w:szCs w:val="22"/>
                <w:lang w:val="it-IT"/>
              </w:rPr>
            </w:pPr>
            <w:proofErr w:type="spellStart"/>
            <w:r w:rsidRPr="00A10781">
              <w:rPr>
                <w:rFonts w:asciiTheme="majorHAnsi" w:hAnsiTheme="majorHAnsi" w:cstheme="majorHAnsi"/>
                <w:sz w:val="22"/>
                <w:szCs w:val="22"/>
                <w:lang w:val="it-IT"/>
              </w:rPr>
              <w:t>A</w:t>
            </w:r>
            <w:r w:rsidR="009921D3" w:rsidRPr="00A10781">
              <w:rPr>
                <w:rFonts w:asciiTheme="majorHAnsi" w:hAnsiTheme="majorHAnsi" w:cstheme="majorHAnsi"/>
                <w:sz w:val="22"/>
                <w:szCs w:val="22"/>
                <w:lang w:val="it-IT"/>
              </w:rPr>
              <w:t>rgumentirano</w:t>
            </w:r>
            <w:proofErr w:type="spellEnd"/>
            <w:r w:rsidR="009921D3" w:rsidRPr="00A10781">
              <w:rPr>
                <w:rFonts w:asciiTheme="majorHAnsi" w:hAnsiTheme="majorHAnsi" w:cstheme="majorHAnsi"/>
                <w:sz w:val="22"/>
                <w:szCs w:val="22"/>
                <w:lang w:val="it-IT"/>
              </w:rPr>
              <w:t xml:space="preserve"> </w:t>
            </w:r>
            <w:proofErr w:type="spellStart"/>
            <w:r w:rsidR="009921D3" w:rsidRPr="00A10781">
              <w:rPr>
                <w:rFonts w:asciiTheme="majorHAnsi" w:hAnsiTheme="majorHAnsi" w:cstheme="majorHAnsi"/>
                <w:sz w:val="22"/>
                <w:szCs w:val="22"/>
                <w:lang w:val="it-IT"/>
              </w:rPr>
              <w:t>predstavi</w:t>
            </w:r>
            <w:proofErr w:type="spellEnd"/>
            <w:r w:rsidR="009921D3" w:rsidRPr="00A10781">
              <w:rPr>
                <w:rFonts w:asciiTheme="majorHAnsi" w:hAnsiTheme="majorHAnsi" w:cstheme="majorHAnsi"/>
                <w:sz w:val="22"/>
                <w:szCs w:val="22"/>
                <w:lang w:val="it-IT"/>
              </w:rPr>
              <w:t xml:space="preserve"> </w:t>
            </w:r>
            <w:proofErr w:type="spellStart"/>
            <w:r w:rsidR="009921D3" w:rsidRPr="00A10781">
              <w:rPr>
                <w:rFonts w:asciiTheme="majorHAnsi" w:hAnsiTheme="majorHAnsi" w:cstheme="majorHAnsi"/>
                <w:sz w:val="22"/>
                <w:szCs w:val="22"/>
                <w:lang w:val="it-IT"/>
              </w:rPr>
              <w:t>rešitve</w:t>
            </w:r>
            <w:proofErr w:type="spellEnd"/>
            <w:r w:rsidR="009921D3" w:rsidRPr="00A10781">
              <w:rPr>
                <w:rFonts w:asciiTheme="majorHAnsi" w:hAnsiTheme="majorHAnsi" w:cstheme="majorHAnsi"/>
                <w:sz w:val="22"/>
                <w:szCs w:val="22"/>
                <w:lang w:val="it-IT"/>
              </w:rPr>
              <w:t xml:space="preserve">, </w:t>
            </w:r>
            <w:proofErr w:type="spellStart"/>
            <w:r w:rsidR="009921D3" w:rsidRPr="00A10781">
              <w:rPr>
                <w:rFonts w:asciiTheme="majorHAnsi" w:hAnsiTheme="majorHAnsi" w:cstheme="majorHAnsi"/>
                <w:sz w:val="22"/>
                <w:szCs w:val="22"/>
                <w:lang w:val="it-IT"/>
              </w:rPr>
              <w:t>kritično</w:t>
            </w:r>
            <w:proofErr w:type="spellEnd"/>
            <w:r w:rsidR="009921D3" w:rsidRPr="00A10781">
              <w:rPr>
                <w:rFonts w:asciiTheme="majorHAnsi" w:hAnsiTheme="majorHAnsi" w:cstheme="majorHAnsi"/>
                <w:sz w:val="22"/>
                <w:szCs w:val="22"/>
                <w:lang w:val="it-IT"/>
              </w:rPr>
              <w:t xml:space="preserve"> </w:t>
            </w:r>
            <w:proofErr w:type="spellStart"/>
            <w:r w:rsidR="009921D3" w:rsidRPr="00A10781">
              <w:rPr>
                <w:rFonts w:asciiTheme="majorHAnsi" w:hAnsiTheme="majorHAnsi" w:cstheme="majorHAnsi"/>
                <w:sz w:val="22"/>
                <w:szCs w:val="22"/>
                <w:lang w:val="it-IT"/>
              </w:rPr>
              <w:t>vrednoti</w:t>
            </w:r>
            <w:proofErr w:type="spellEnd"/>
            <w:r w:rsidR="009921D3" w:rsidRPr="00A10781">
              <w:rPr>
                <w:rFonts w:asciiTheme="majorHAnsi" w:hAnsiTheme="majorHAnsi" w:cstheme="majorHAnsi"/>
                <w:sz w:val="22"/>
                <w:szCs w:val="22"/>
                <w:lang w:val="it-IT"/>
              </w:rPr>
              <w:t xml:space="preserve"> </w:t>
            </w:r>
            <w:proofErr w:type="spellStart"/>
            <w:r w:rsidR="009921D3" w:rsidRPr="00A10781">
              <w:rPr>
                <w:rFonts w:asciiTheme="majorHAnsi" w:hAnsiTheme="majorHAnsi" w:cstheme="majorHAnsi"/>
                <w:sz w:val="22"/>
                <w:szCs w:val="22"/>
                <w:lang w:val="it-IT"/>
              </w:rPr>
              <w:t>rezultate</w:t>
            </w:r>
            <w:proofErr w:type="spellEnd"/>
            <w:r w:rsidR="009921D3" w:rsidRPr="00A10781">
              <w:rPr>
                <w:rFonts w:asciiTheme="majorHAnsi" w:hAnsiTheme="majorHAnsi" w:cstheme="majorHAnsi"/>
                <w:sz w:val="22"/>
                <w:szCs w:val="22"/>
                <w:lang w:val="it-IT"/>
              </w:rPr>
              <w:t xml:space="preserve"> in </w:t>
            </w:r>
            <w:proofErr w:type="spellStart"/>
            <w:r w:rsidR="009921D3" w:rsidRPr="00A10781">
              <w:rPr>
                <w:rFonts w:asciiTheme="majorHAnsi" w:hAnsiTheme="majorHAnsi" w:cstheme="majorHAnsi"/>
                <w:sz w:val="22"/>
                <w:szCs w:val="22"/>
                <w:lang w:val="it-IT"/>
              </w:rPr>
              <w:t>predlaga</w:t>
            </w:r>
            <w:proofErr w:type="spellEnd"/>
            <w:r w:rsidR="009921D3" w:rsidRPr="00A10781">
              <w:rPr>
                <w:rFonts w:asciiTheme="majorHAnsi" w:hAnsiTheme="majorHAnsi" w:cstheme="majorHAnsi"/>
                <w:sz w:val="22"/>
                <w:szCs w:val="22"/>
                <w:lang w:val="it-IT"/>
              </w:rPr>
              <w:t xml:space="preserve"> </w:t>
            </w:r>
            <w:proofErr w:type="spellStart"/>
            <w:r w:rsidR="009921D3" w:rsidRPr="00A10781">
              <w:rPr>
                <w:rFonts w:asciiTheme="majorHAnsi" w:hAnsiTheme="majorHAnsi" w:cstheme="majorHAnsi"/>
                <w:sz w:val="22"/>
                <w:szCs w:val="22"/>
                <w:lang w:val="it-IT"/>
              </w:rPr>
              <w:t>izboljšave</w:t>
            </w:r>
            <w:proofErr w:type="spellEnd"/>
            <w:r w:rsidR="009921D3" w:rsidRPr="00A10781">
              <w:rPr>
                <w:rFonts w:asciiTheme="majorHAnsi" w:hAnsiTheme="majorHAnsi" w:cstheme="majorHAnsi"/>
                <w:sz w:val="22"/>
                <w:szCs w:val="22"/>
                <w:lang w:val="it-IT"/>
              </w:rPr>
              <w:t xml:space="preserve"> v </w:t>
            </w:r>
            <w:proofErr w:type="spellStart"/>
            <w:r w:rsidR="009921D3" w:rsidRPr="00A10781">
              <w:rPr>
                <w:rFonts w:asciiTheme="majorHAnsi" w:hAnsiTheme="majorHAnsi" w:cstheme="majorHAnsi"/>
                <w:sz w:val="22"/>
                <w:szCs w:val="22"/>
                <w:lang w:val="it-IT"/>
              </w:rPr>
              <w:t>postopku</w:t>
            </w:r>
            <w:proofErr w:type="spellEnd"/>
            <w:r w:rsidR="009921D3" w:rsidRPr="00A10781">
              <w:rPr>
                <w:rFonts w:asciiTheme="majorHAnsi" w:hAnsiTheme="majorHAnsi" w:cstheme="majorHAnsi"/>
                <w:sz w:val="22"/>
                <w:szCs w:val="22"/>
                <w:lang w:val="it-IT"/>
              </w:rPr>
              <w:t xml:space="preserve"> </w:t>
            </w:r>
            <w:proofErr w:type="spellStart"/>
            <w:r w:rsidR="009921D3" w:rsidRPr="00A10781">
              <w:rPr>
                <w:rFonts w:asciiTheme="majorHAnsi" w:hAnsiTheme="majorHAnsi" w:cstheme="majorHAnsi"/>
                <w:sz w:val="22"/>
                <w:szCs w:val="22"/>
                <w:lang w:val="it-IT"/>
              </w:rPr>
              <w:t>reševanja</w:t>
            </w:r>
            <w:proofErr w:type="spellEnd"/>
            <w:r w:rsidR="009921D3" w:rsidRPr="00A10781">
              <w:rPr>
                <w:rFonts w:asciiTheme="majorHAnsi" w:hAnsiTheme="majorHAnsi" w:cstheme="majorHAnsi"/>
                <w:sz w:val="22"/>
                <w:szCs w:val="22"/>
                <w:lang w:val="it-IT"/>
              </w:rPr>
              <w:t xml:space="preserve"> problema</w:t>
            </w:r>
            <w:r w:rsidRPr="00A10781">
              <w:rPr>
                <w:rFonts w:asciiTheme="majorHAnsi" w:hAnsiTheme="majorHAnsi" w:cstheme="majorHAnsi"/>
                <w:sz w:val="22"/>
                <w:szCs w:val="22"/>
                <w:lang w:val="it-IT"/>
              </w:rPr>
              <w:t>.</w:t>
            </w:r>
          </w:p>
          <w:p w14:paraId="6A7A5AE7" w14:textId="77777777" w:rsidR="0022521E" w:rsidRPr="009F6636" w:rsidRDefault="0022521E" w:rsidP="00F905D7">
            <w:pPr>
              <w:spacing w:line="264" w:lineRule="auto"/>
              <w:rPr>
                <w:rFonts w:asciiTheme="majorHAnsi" w:hAnsiTheme="majorHAnsi" w:cstheme="majorHAnsi"/>
                <w:sz w:val="22"/>
                <w:szCs w:val="22"/>
                <w:lang w:val="sl-SI"/>
              </w:rPr>
            </w:pPr>
          </w:p>
          <w:p w14:paraId="4702CF94" w14:textId="77777777" w:rsidR="00A964F9" w:rsidRPr="009F6636" w:rsidRDefault="00A964F9" w:rsidP="00F905D7">
            <w:pPr>
              <w:spacing w:line="264" w:lineRule="auto"/>
              <w:rPr>
                <w:rFonts w:asciiTheme="majorHAnsi" w:hAnsiTheme="majorHAnsi" w:cstheme="majorHAnsi"/>
                <w:sz w:val="22"/>
                <w:szCs w:val="22"/>
                <w:u w:val="single"/>
              </w:rPr>
            </w:pPr>
            <w:proofErr w:type="spellStart"/>
            <w:r w:rsidRPr="009F6636">
              <w:rPr>
                <w:rFonts w:asciiTheme="majorHAnsi" w:hAnsiTheme="majorHAnsi" w:cstheme="majorHAnsi"/>
                <w:sz w:val="22"/>
                <w:szCs w:val="22"/>
                <w:u w:val="single"/>
              </w:rPr>
              <w:t>Splošne</w:t>
            </w:r>
            <w:proofErr w:type="spellEnd"/>
            <w:r w:rsidRPr="009F6636">
              <w:rPr>
                <w:rFonts w:asciiTheme="majorHAnsi" w:hAnsiTheme="majorHAnsi" w:cstheme="majorHAnsi"/>
                <w:sz w:val="22"/>
                <w:szCs w:val="22"/>
                <w:u w:val="single"/>
              </w:rPr>
              <w:t xml:space="preserve"> </w:t>
            </w:r>
            <w:proofErr w:type="spellStart"/>
            <w:r w:rsidRPr="009F6636">
              <w:rPr>
                <w:rFonts w:asciiTheme="majorHAnsi" w:hAnsiTheme="majorHAnsi" w:cstheme="majorHAnsi"/>
                <w:sz w:val="22"/>
                <w:szCs w:val="22"/>
                <w:u w:val="single"/>
              </w:rPr>
              <w:t>kompetence</w:t>
            </w:r>
            <w:proofErr w:type="spellEnd"/>
            <w:r w:rsidRPr="009F6636">
              <w:rPr>
                <w:rFonts w:asciiTheme="majorHAnsi" w:hAnsiTheme="majorHAnsi" w:cstheme="majorHAnsi"/>
                <w:sz w:val="22"/>
                <w:szCs w:val="22"/>
                <w:u w:val="single"/>
              </w:rPr>
              <w:t>:</w:t>
            </w:r>
          </w:p>
          <w:p w14:paraId="51E22E77" w14:textId="77777777" w:rsidR="00A964F9" w:rsidRPr="009F6636" w:rsidRDefault="00A964F9" w:rsidP="00A964F9">
            <w:pPr>
              <w:numPr>
                <w:ilvl w:val="0"/>
                <w:numId w:val="6"/>
              </w:numPr>
              <w:spacing w:line="264" w:lineRule="auto"/>
              <w:ind w:left="568" w:hanging="284"/>
              <w:rPr>
                <w:rFonts w:asciiTheme="majorHAnsi" w:hAnsiTheme="majorHAnsi" w:cstheme="majorHAnsi"/>
                <w:sz w:val="22"/>
                <w:szCs w:val="22"/>
              </w:rPr>
            </w:pPr>
            <w:proofErr w:type="spellStart"/>
            <w:r w:rsidRPr="009F6636">
              <w:rPr>
                <w:rFonts w:asciiTheme="majorHAnsi" w:hAnsiTheme="majorHAnsi" w:cstheme="majorHAnsi"/>
                <w:sz w:val="22"/>
                <w:szCs w:val="22"/>
              </w:rPr>
              <w:t>zmožnost</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samostojnega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pridobivanja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novega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znanja</w:t>
            </w:r>
            <w:proofErr w:type="spellEnd"/>
            <w:r w:rsidRPr="009F6636">
              <w:rPr>
                <w:rFonts w:asciiTheme="majorHAnsi" w:hAnsiTheme="majorHAnsi" w:cstheme="majorHAnsi"/>
                <w:sz w:val="22"/>
                <w:szCs w:val="22"/>
              </w:rPr>
              <w:t xml:space="preserve"> in </w:t>
            </w:r>
            <w:proofErr w:type="spellStart"/>
            <w:r w:rsidRPr="009F6636">
              <w:rPr>
                <w:rFonts w:asciiTheme="majorHAnsi" w:hAnsiTheme="majorHAnsi" w:cstheme="majorHAnsi"/>
                <w:sz w:val="22"/>
                <w:szCs w:val="22"/>
              </w:rPr>
              <w:t>raziskovanja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pedagoških</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pojavov</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ter</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predstavljanja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rezultatov</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kritični</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javnosti</w:t>
            </w:r>
            <w:proofErr w:type="spellEnd"/>
            <w:r w:rsidRPr="009F6636">
              <w:rPr>
                <w:rFonts w:asciiTheme="majorHAnsi" w:hAnsiTheme="majorHAnsi" w:cstheme="majorHAnsi"/>
                <w:sz w:val="22"/>
                <w:szCs w:val="22"/>
              </w:rPr>
              <w:t>;</w:t>
            </w:r>
          </w:p>
          <w:p w14:paraId="6D1D72EE" w14:textId="77777777" w:rsidR="00A964F9" w:rsidRPr="009F6636" w:rsidRDefault="00A964F9" w:rsidP="00A964F9">
            <w:pPr>
              <w:numPr>
                <w:ilvl w:val="0"/>
                <w:numId w:val="6"/>
              </w:numPr>
              <w:spacing w:line="264" w:lineRule="auto"/>
              <w:ind w:left="568" w:hanging="284"/>
              <w:rPr>
                <w:rFonts w:asciiTheme="majorHAnsi" w:hAnsiTheme="majorHAnsi" w:cstheme="majorHAnsi"/>
                <w:sz w:val="22"/>
                <w:szCs w:val="22"/>
              </w:rPr>
            </w:pPr>
            <w:proofErr w:type="spellStart"/>
            <w:r w:rsidRPr="009F6636">
              <w:rPr>
                <w:rFonts w:asciiTheme="majorHAnsi" w:hAnsiTheme="majorHAnsi" w:cstheme="majorHAnsi"/>
                <w:sz w:val="22"/>
                <w:szCs w:val="22"/>
              </w:rPr>
              <w:t>zmožnost</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sodelovanja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ter</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zmožnost</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vodenja</w:t>
            </w:r>
            <w:proofErr w:type="spellEnd"/>
            <w:r w:rsidRPr="009F6636">
              <w:rPr>
                <w:rFonts w:asciiTheme="majorHAnsi" w:hAnsiTheme="majorHAnsi" w:cstheme="majorHAnsi"/>
                <w:sz w:val="22"/>
                <w:szCs w:val="22"/>
              </w:rPr>
              <w:t xml:space="preserve"> in </w:t>
            </w:r>
            <w:proofErr w:type="spellStart"/>
            <w:r w:rsidRPr="009F6636">
              <w:rPr>
                <w:rFonts w:asciiTheme="majorHAnsi" w:hAnsiTheme="majorHAnsi" w:cstheme="majorHAnsi"/>
                <w:sz w:val="22"/>
                <w:szCs w:val="22"/>
              </w:rPr>
              <w:t>usmerjanja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timskega</w:t>
            </w:r>
            <w:proofErr w:type="spellEnd"/>
            <w:r w:rsidRPr="009F6636">
              <w:rPr>
                <w:rFonts w:asciiTheme="majorHAnsi" w:hAnsiTheme="majorHAnsi" w:cstheme="majorHAnsi"/>
                <w:sz w:val="22"/>
                <w:szCs w:val="22"/>
              </w:rPr>
              <w:t xml:space="preserve"> in </w:t>
            </w:r>
            <w:proofErr w:type="spellStart"/>
            <w:r w:rsidRPr="009F6636">
              <w:rPr>
                <w:rFonts w:asciiTheme="majorHAnsi" w:hAnsiTheme="majorHAnsi" w:cstheme="majorHAnsi"/>
                <w:sz w:val="22"/>
                <w:szCs w:val="22"/>
              </w:rPr>
              <w:t>samostojnega</w:t>
            </w:r>
            <w:proofErr w:type="spellEnd"/>
            <w:r w:rsidRPr="009F6636">
              <w:rPr>
                <w:rFonts w:asciiTheme="majorHAnsi" w:hAnsiTheme="majorHAnsi" w:cstheme="majorHAnsi"/>
                <w:sz w:val="22"/>
                <w:szCs w:val="22"/>
              </w:rPr>
              <w:t xml:space="preserve"> dela;</w:t>
            </w:r>
          </w:p>
          <w:p w14:paraId="30EA3800" w14:textId="77777777" w:rsidR="0022521E" w:rsidRPr="009F6636" w:rsidRDefault="00A964F9" w:rsidP="0022521E">
            <w:pPr>
              <w:numPr>
                <w:ilvl w:val="0"/>
                <w:numId w:val="6"/>
              </w:numPr>
              <w:spacing w:line="264" w:lineRule="auto"/>
              <w:ind w:left="568" w:hanging="284"/>
              <w:rPr>
                <w:rFonts w:asciiTheme="majorHAnsi" w:hAnsiTheme="majorHAnsi" w:cstheme="majorHAnsi"/>
                <w:sz w:val="22"/>
                <w:szCs w:val="22"/>
              </w:rPr>
            </w:pPr>
            <w:proofErr w:type="spellStart"/>
            <w:r w:rsidRPr="009F6636">
              <w:rPr>
                <w:rFonts w:asciiTheme="majorHAnsi" w:hAnsiTheme="majorHAnsi" w:cstheme="majorHAnsi"/>
                <w:sz w:val="22"/>
                <w:szCs w:val="22"/>
              </w:rPr>
              <w:t>zmožnost</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kritičnega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razumevanja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konceptov</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znanstvenih</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izhodišč</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ter</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sodobnih</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dosežkov</w:t>
            </w:r>
            <w:proofErr w:type="spellEnd"/>
            <w:r w:rsidRPr="009F6636">
              <w:rPr>
                <w:rFonts w:asciiTheme="majorHAnsi" w:hAnsiTheme="majorHAnsi" w:cstheme="majorHAnsi"/>
                <w:sz w:val="22"/>
                <w:szCs w:val="22"/>
              </w:rPr>
              <w:t xml:space="preserve">, ki </w:t>
            </w:r>
            <w:proofErr w:type="spellStart"/>
            <w:r w:rsidRPr="009F6636">
              <w:rPr>
                <w:rFonts w:asciiTheme="majorHAnsi" w:hAnsiTheme="majorHAnsi" w:cstheme="majorHAnsi"/>
                <w:sz w:val="22"/>
                <w:szCs w:val="22"/>
              </w:rPr>
              <w:t>usmerjajo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študenta</w:t>
            </w:r>
            <w:proofErr w:type="spellEnd"/>
            <w:r w:rsidRPr="009F6636">
              <w:rPr>
                <w:rFonts w:asciiTheme="majorHAnsi" w:hAnsiTheme="majorHAnsi" w:cstheme="majorHAnsi"/>
                <w:sz w:val="22"/>
                <w:szCs w:val="22"/>
              </w:rPr>
              <w:t xml:space="preserve">/-ko k </w:t>
            </w:r>
            <w:proofErr w:type="spellStart"/>
            <w:r w:rsidRPr="009F6636">
              <w:rPr>
                <w:rFonts w:asciiTheme="majorHAnsi" w:hAnsiTheme="majorHAnsi" w:cstheme="majorHAnsi"/>
                <w:sz w:val="22"/>
                <w:szCs w:val="22"/>
              </w:rPr>
              <w:t>analiziranju</w:t>
            </w:r>
            <w:proofErr w:type="spellEnd"/>
            <w:r w:rsidRPr="009F6636">
              <w:rPr>
                <w:rFonts w:asciiTheme="majorHAnsi" w:hAnsiTheme="majorHAnsi" w:cstheme="majorHAnsi"/>
                <w:sz w:val="22"/>
                <w:szCs w:val="22"/>
              </w:rPr>
              <w:t xml:space="preserve"> in </w:t>
            </w:r>
            <w:proofErr w:type="spellStart"/>
            <w:r w:rsidRPr="009F6636">
              <w:rPr>
                <w:rFonts w:asciiTheme="majorHAnsi" w:hAnsiTheme="majorHAnsi" w:cstheme="majorHAnsi"/>
                <w:sz w:val="22"/>
                <w:szCs w:val="22"/>
              </w:rPr>
              <w:t>reševanju</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pedagoških</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izzivov</w:t>
            </w:r>
            <w:proofErr w:type="spellEnd"/>
            <w:r w:rsidRPr="009F6636">
              <w:rPr>
                <w:rFonts w:asciiTheme="majorHAnsi" w:hAnsiTheme="majorHAnsi" w:cstheme="majorHAnsi"/>
                <w:sz w:val="22"/>
                <w:szCs w:val="22"/>
              </w:rPr>
              <w:t xml:space="preserve"> in </w:t>
            </w:r>
            <w:proofErr w:type="spellStart"/>
            <w:r w:rsidRPr="009F6636">
              <w:rPr>
                <w:rFonts w:asciiTheme="majorHAnsi" w:hAnsiTheme="majorHAnsi" w:cstheme="majorHAnsi"/>
                <w:sz w:val="22"/>
                <w:szCs w:val="22"/>
              </w:rPr>
              <w:t>problemov</w:t>
            </w:r>
            <w:proofErr w:type="spellEnd"/>
            <w:r w:rsidRPr="009F6636">
              <w:rPr>
                <w:rFonts w:asciiTheme="majorHAnsi" w:hAnsiTheme="majorHAnsi" w:cstheme="majorHAnsi"/>
                <w:sz w:val="22"/>
                <w:szCs w:val="22"/>
              </w:rPr>
              <w:t>.</w:t>
            </w:r>
          </w:p>
          <w:p w14:paraId="28D7B7DB" w14:textId="42447AD1" w:rsidR="00A964F9" w:rsidRPr="009F6636" w:rsidRDefault="0022521E" w:rsidP="0022521E">
            <w:pPr>
              <w:numPr>
                <w:ilvl w:val="0"/>
                <w:numId w:val="6"/>
              </w:numPr>
              <w:spacing w:line="264" w:lineRule="auto"/>
              <w:ind w:left="568" w:hanging="284"/>
              <w:rPr>
                <w:rFonts w:asciiTheme="majorHAnsi" w:hAnsiTheme="majorHAnsi" w:cstheme="majorHAnsi"/>
                <w:sz w:val="22"/>
                <w:szCs w:val="22"/>
              </w:rPr>
            </w:pPr>
            <w:proofErr w:type="spellStart"/>
            <w:r w:rsidRPr="009F6636">
              <w:rPr>
                <w:rFonts w:asciiTheme="majorHAnsi" w:hAnsiTheme="majorHAnsi" w:cstheme="majorHAnsi"/>
                <w:sz w:val="22"/>
                <w:szCs w:val="22"/>
              </w:rPr>
              <w:t>zmožnost</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kritične</w:t>
            </w:r>
            <w:proofErr w:type="spellEnd"/>
            <w:r w:rsidR="00BE6856">
              <w:rPr>
                <w:rFonts w:asciiTheme="majorHAnsi" w:hAnsiTheme="majorHAnsi" w:cstheme="majorHAnsi"/>
                <w:sz w:val="22"/>
                <w:szCs w:val="22"/>
              </w:rPr>
              <w:t xml:space="preserve"> </w:t>
            </w:r>
            <w:r w:rsidR="006530A3" w:rsidRPr="009F6636">
              <w:rPr>
                <w:rFonts w:asciiTheme="majorHAnsi" w:hAnsiTheme="majorHAnsi" w:cstheme="majorHAnsi"/>
                <w:sz w:val="22"/>
                <w:szCs w:val="22"/>
              </w:rPr>
              <w:t xml:space="preserve">rabe </w:t>
            </w:r>
            <w:proofErr w:type="spellStart"/>
            <w:r w:rsidR="006530A3" w:rsidRPr="009F6636">
              <w:rPr>
                <w:rFonts w:asciiTheme="majorHAnsi" w:hAnsiTheme="majorHAnsi" w:cstheme="majorHAnsi"/>
                <w:sz w:val="22"/>
                <w:szCs w:val="22"/>
              </w:rPr>
              <w:t>digitalnih</w:t>
            </w:r>
            <w:proofErr w:type="spellEnd"/>
            <w:r w:rsidR="006530A3" w:rsidRPr="009F6636">
              <w:rPr>
                <w:rFonts w:asciiTheme="majorHAnsi" w:hAnsiTheme="majorHAnsi" w:cstheme="majorHAnsi"/>
                <w:sz w:val="22"/>
                <w:szCs w:val="22"/>
              </w:rPr>
              <w:t xml:space="preserve"> </w:t>
            </w:r>
            <w:proofErr w:type="spellStart"/>
            <w:r w:rsidR="006530A3" w:rsidRPr="009F6636">
              <w:rPr>
                <w:rFonts w:asciiTheme="majorHAnsi" w:hAnsiTheme="majorHAnsi" w:cstheme="majorHAnsi"/>
                <w:sz w:val="22"/>
                <w:szCs w:val="22"/>
              </w:rPr>
              <w:t>tehnologij</w:t>
            </w:r>
            <w:proofErr w:type="spellEnd"/>
            <w:r w:rsidR="006530A3" w:rsidRPr="009F6636">
              <w:rPr>
                <w:rFonts w:asciiTheme="majorHAnsi" w:hAnsiTheme="majorHAnsi" w:cstheme="majorHAnsi"/>
                <w:sz w:val="22"/>
                <w:szCs w:val="22"/>
              </w:rPr>
              <w:t xml:space="preserve"> za </w:t>
            </w:r>
            <w:proofErr w:type="spellStart"/>
            <w:r w:rsidR="006530A3" w:rsidRPr="009F6636">
              <w:rPr>
                <w:rFonts w:asciiTheme="majorHAnsi" w:hAnsiTheme="majorHAnsi" w:cstheme="majorHAnsi"/>
                <w:sz w:val="22"/>
                <w:szCs w:val="22"/>
              </w:rPr>
              <w:t>komuniciranje</w:t>
            </w:r>
            <w:proofErr w:type="spellEnd"/>
            <w:r w:rsidR="006530A3" w:rsidRPr="009F6636">
              <w:rPr>
                <w:rFonts w:asciiTheme="majorHAnsi" w:hAnsiTheme="majorHAnsi" w:cstheme="majorHAnsi"/>
                <w:sz w:val="22"/>
                <w:szCs w:val="22"/>
              </w:rPr>
              <w:t xml:space="preserve">, </w:t>
            </w:r>
            <w:proofErr w:type="spellStart"/>
            <w:r w:rsidR="006530A3" w:rsidRPr="009F6636">
              <w:rPr>
                <w:rFonts w:asciiTheme="majorHAnsi" w:hAnsiTheme="majorHAnsi" w:cstheme="majorHAnsi"/>
                <w:sz w:val="22"/>
                <w:szCs w:val="22"/>
              </w:rPr>
              <w:t>sodelovanje</w:t>
            </w:r>
            <w:proofErr w:type="spellEnd"/>
            <w:r w:rsidR="006530A3" w:rsidRPr="009F6636">
              <w:rPr>
                <w:rFonts w:asciiTheme="majorHAnsi" w:hAnsiTheme="majorHAnsi" w:cstheme="majorHAnsi"/>
                <w:sz w:val="22"/>
                <w:szCs w:val="22"/>
              </w:rPr>
              <w:t xml:space="preserve"> in </w:t>
            </w:r>
            <w:proofErr w:type="spellStart"/>
            <w:r w:rsidR="006530A3" w:rsidRPr="009F6636">
              <w:rPr>
                <w:rFonts w:asciiTheme="majorHAnsi" w:hAnsiTheme="majorHAnsi" w:cstheme="majorHAnsi"/>
                <w:sz w:val="22"/>
                <w:szCs w:val="22"/>
              </w:rPr>
              <w:t>profesionalni</w:t>
            </w:r>
            <w:proofErr w:type="spellEnd"/>
            <w:r w:rsidR="006530A3" w:rsidRPr="009F6636">
              <w:rPr>
                <w:rFonts w:asciiTheme="majorHAnsi" w:hAnsiTheme="majorHAnsi" w:cstheme="majorHAnsi"/>
                <w:sz w:val="22"/>
                <w:szCs w:val="22"/>
              </w:rPr>
              <w:t xml:space="preserve"> </w:t>
            </w:r>
            <w:proofErr w:type="spellStart"/>
            <w:r w:rsidR="006530A3" w:rsidRPr="009F6636">
              <w:rPr>
                <w:rFonts w:asciiTheme="majorHAnsi" w:hAnsiTheme="majorHAnsi" w:cstheme="majorHAnsi"/>
                <w:sz w:val="22"/>
                <w:szCs w:val="22"/>
              </w:rPr>
              <w:t>razvoj</w:t>
            </w:r>
            <w:proofErr w:type="spellEnd"/>
            <w:r w:rsidRPr="009F6636">
              <w:rPr>
                <w:rFonts w:asciiTheme="majorHAnsi" w:hAnsiTheme="majorHAnsi" w:cstheme="majorHAnsi"/>
                <w:sz w:val="22"/>
                <w:szCs w:val="22"/>
              </w:rPr>
              <w:t>.</w:t>
            </w:r>
          </w:p>
          <w:p w14:paraId="6FA8552B" w14:textId="77777777" w:rsidR="0022521E" w:rsidRPr="009F6636" w:rsidRDefault="0022521E" w:rsidP="00F905D7">
            <w:pPr>
              <w:spacing w:line="264" w:lineRule="auto"/>
              <w:rPr>
                <w:rFonts w:asciiTheme="majorHAnsi" w:hAnsiTheme="majorHAnsi" w:cstheme="majorHAnsi"/>
                <w:sz w:val="22"/>
                <w:szCs w:val="22"/>
                <w:u w:val="single"/>
              </w:rPr>
            </w:pPr>
          </w:p>
          <w:p w14:paraId="76B51A55" w14:textId="742D8C40" w:rsidR="00A964F9" w:rsidRPr="009F6636" w:rsidRDefault="00A964F9" w:rsidP="00F905D7">
            <w:pPr>
              <w:spacing w:line="264" w:lineRule="auto"/>
              <w:rPr>
                <w:rFonts w:asciiTheme="majorHAnsi" w:hAnsiTheme="majorHAnsi" w:cstheme="majorHAnsi"/>
                <w:sz w:val="22"/>
                <w:szCs w:val="22"/>
                <w:u w:val="single"/>
              </w:rPr>
            </w:pPr>
            <w:proofErr w:type="spellStart"/>
            <w:r w:rsidRPr="009F6636">
              <w:rPr>
                <w:rFonts w:asciiTheme="majorHAnsi" w:hAnsiTheme="majorHAnsi" w:cstheme="majorHAnsi"/>
                <w:sz w:val="22"/>
                <w:szCs w:val="22"/>
                <w:u w:val="single"/>
              </w:rPr>
              <w:t>Predmetnospecifične</w:t>
            </w:r>
            <w:proofErr w:type="spellEnd"/>
            <w:r w:rsidRPr="009F6636">
              <w:rPr>
                <w:rFonts w:asciiTheme="majorHAnsi" w:hAnsiTheme="majorHAnsi" w:cstheme="majorHAnsi"/>
                <w:sz w:val="22"/>
                <w:szCs w:val="22"/>
                <w:u w:val="single"/>
              </w:rPr>
              <w:t xml:space="preserve"> </w:t>
            </w:r>
            <w:proofErr w:type="spellStart"/>
            <w:r w:rsidRPr="009F6636">
              <w:rPr>
                <w:rFonts w:asciiTheme="majorHAnsi" w:hAnsiTheme="majorHAnsi" w:cstheme="majorHAnsi"/>
                <w:sz w:val="22"/>
                <w:szCs w:val="22"/>
                <w:u w:val="single"/>
              </w:rPr>
              <w:t>kompetence</w:t>
            </w:r>
            <w:proofErr w:type="spellEnd"/>
            <w:r w:rsidRPr="009F6636">
              <w:rPr>
                <w:rFonts w:asciiTheme="majorHAnsi" w:hAnsiTheme="majorHAnsi" w:cstheme="majorHAnsi"/>
                <w:sz w:val="22"/>
                <w:szCs w:val="22"/>
                <w:u w:val="single"/>
              </w:rPr>
              <w:t>:</w:t>
            </w:r>
          </w:p>
          <w:p w14:paraId="6235DE5D" w14:textId="24455BB0" w:rsidR="006530A3" w:rsidRPr="00A10781" w:rsidRDefault="006530A3" w:rsidP="00A964F9">
            <w:pPr>
              <w:numPr>
                <w:ilvl w:val="0"/>
                <w:numId w:val="1"/>
              </w:numPr>
              <w:spacing w:line="264" w:lineRule="auto"/>
              <w:ind w:left="568" w:hanging="284"/>
              <w:rPr>
                <w:rFonts w:asciiTheme="majorHAnsi" w:hAnsiTheme="majorHAnsi" w:cstheme="majorHAnsi"/>
                <w:sz w:val="22"/>
                <w:szCs w:val="22"/>
                <w:lang w:val="it-IT"/>
              </w:rPr>
            </w:pPr>
            <w:proofErr w:type="spellStart"/>
            <w:r w:rsidRPr="00A10781">
              <w:rPr>
                <w:rFonts w:asciiTheme="majorHAnsi" w:hAnsiTheme="majorHAnsi" w:cstheme="majorHAnsi"/>
                <w:sz w:val="22"/>
                <w:szCs w:val="22"/>
                <w:lang w:val="it-IT"/>
              </w:rPr>
              <w:t>kritično</w:t>
            </w:r>
            <w:proofErr w:type="spellEnd"/>
            <w:r w:rsidRPr="00A10781">
              <w:rPr>
                <w:rFonts w:asciiTheme="majorHAnsi" w:hAnsiTheme="majorHAnsi" w:cstheme="majorHAnsi"/>
                <w:sz w:val="22"/>
                <w:szCs w:val="22"/>
                <w:lang w:val="it-IT"/>
              </w:rPr>
              <w:t xml:space="preserve"> </w:t>
            </w:r>
            <w:proofErr w:type="spellStart"/>
            <w:r w:rsidRPr="00A10781">
              <w:rPr>
                <w:rFonts w:asciiTheme="majorHAnsi" w:hAnsiTheme="majorHAnsi" w:cstheme="majorHAnsi"/>
                <w:sz w:val="22"/>
                <w:szCs w:val="22"/>
                <w:lang w:val="it-IT"/>
              </w:rPr>
              <w:t>razmišlja</w:t>
            </w:r>
            <w:r w:rsidR="009B7580" w:rsidRPr="00A10781">
              <w:rPr>
                <w:rFonts w:asciiTheme="majorHAnsi" w:hAnsiTheme="majorHAnsi" w:cstheme="majorHAnsi"/>
                <w:sz w:val="22"/>
                <w:szCs w:val="22"/>
                <w:lang w:val="it-IT"/>
              </w:rPr>
              <w:t>nje</w:t>
            </w:r>
            <w:proofErr w:type="spellEnd"/>
            <w:r w:rsidR="009B7580" w:rsidRPr="00A10781">
              <w:rPr>
                <w:rFonts w:asciiTheme="majorHAnsi" w:hAnsiTheme="majorHAnsi" w:cstheme="majorHAnsi"/>
                <w:sz w:val="22"/>
                <w:szCs w:val="22"/>
                <w:lang w:val="it-IT"/>
              </w:rPr>
              <w:t xml:space="preserve"> in </w:t>
            </w:r>
            <w:proofErr w:type="spellStart"/>
            <w:r w:rsidR="009B7580" w:rsidRPr="00A10781">
              <w:rPr>
                <w:rFonts w:asciiTheme="majorHAnsi" w:hAnsiTheme="majorHAnsi" w:cstheme="majorHAnsi"/>
                <w:sz w:val="22"/>
                <w:szCs w:val="22"/>
                <w:lang w:val="it-IT"/>
              </w:rPr>
              <w:t>razreševanje</w:t>
            </w:r>
            <w:proofErr w:type="spellEnd"/>
            <w:r w:rsidR="00BE6856" w:rsidRPr="00A10781">
              <w:rPr>
                <w:rFonts w:asciiTheme="majorHAnsi" w:hAnsiTheme="majorHAnsi" w:cstheme="majorHAnsi"/>
                <w:sz w:val="22"/>
                <w:szCs w:val="22"/>
                <w:lang w:val="it-IT"/>
              </w:rPr>
              <w:t xml:space="preserve"> </w:t>
            </w:r>
            <w:proofErr w:type="spellStart"/>
            <w:r w:rsidR="009B7580" w:rsidRPr="00A10781">
              <w:rPr>
                <w:rFonts w:asciiTheme="majorHAnsi" w:hAnsiTheme="majorHAnsi" w:cstheme="majorHAnsi"/>
                <w:sz w:val="22"/>
                <w:szCs w:val="22"/>
                <w:lang w:val="it-IT"/>
              </w:rPr>
              <w:t>problemov</w:t>
            </w:r>
            <w:proofErr w:type="spellEnd"/>
            <w:r w:rsidRPr="00A10781">
              <w:rPr>
                <w:rFonts w:asciiTheme="majorHAnsi" w:hAnsiTheme="majorHAnsi" w:cstheme="majorHAnsi"/>
                <w:sz w:val="22"/>
                <w:szCs w:val="22"/>
                <w:lang w:val="it-IT"/>
              </w:rPr>
              <w:t>;</w:t>
            </w:r>
          </w:p>
          <w:p w14:paraId="759E0D39" w14:textId="0DFB6F66" w:rsidR="006530A3" w:rsidRPr="009F6636" w:rsidRDefault="00721B1F" w:rsidP="00A964F9">
            <w:pPr>
              <w:numPr>
                <w:ilvl w:val="0"/>
                <w:numId w:val="1"/>
              </w:numPr>
              <w:spacing w:line="264" w:lineRule="auto"/>
              <w:ind w:left="568" w:hanging="284"/>
              <w:rPr>
                <w:rFonts w:asciiTheme="majorHAnsi" w:hAnsiTheme="majorHAnsi" w:cstheme="majorHAnsi"/>
                <w:sz w:val="22"/>
                <w:szCs w:val="22"/>
              </w:rPr>
            </w:pPr>
            <w:proofErr w:type="spellStart"/>
            <w:r w:rsidRPr="009F6636">
              <w:rPr>
                <w:rFonts w:asciiTheme="majorHAnsi" w:hAnsiTheme="majorHAnsi" w:cstheme="majorHAnsi"/>
                <w:sz w:val="22"/>
                <w:szCs w:val="22"/>
              </w:rPr>
              <w:t>kritično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vrednotenje</w:t>
            </w:r>
            <w:proofErr w:type="spellEnd"/>
            <w:r w:rsidR="006530A3" w:rsidRPr="009F6636">
              <w:rPr>
                <w:rFonts w:asciiTheme="majorHAnsi" w:hAnsiTheme="majorHAnsi" w:cstheme="majorHAnsi"/>
                <w:sz w:val="22"/>
                <w:szCs w:val="22"/>
              </w:rPr>
              <w:t xml:space="preserve"> </w:t>
            </w:r>
            <w:proofErr w:type="spellStart"/>
            <w:r w:rsidR="006530A3" w:rsidRPr="009F6636">
              <w:rPr>
                <w:rFonts w:asciiTheme="majorHAnsi" w:hAnsiTheme="majorHAnsi" w:cstheme="majorHAnsi"/>
                <w:sz w:val="22"/>
                <w:szCs w:val="22"/>
              </w:rPr>
              <w:t>rešit</w:t>
            </w:r>
            <w:r w:rsidRPr="009F6636">
              <w:rPr>
                <w:rFonts w:asciiTheme="majorHAnsi" w:hAnsiTheme="majorHAnsi" w:cstheme="majorHAnsi"/>
                <w:sz w:val="22"/>
                <w:szCs w:val="22"/>
              </w:rPr>
              <w:t>ev</w:t>
            </w:r>
            <w:proofErr w:type="spellEnd"/>
            <w:r w:rsidR="006530A3" w:rsidRPr="009F6636">
              <w:rPr>
                <w:rFonts w:asciiTheme="majorHAnsi" w:hAnsiTheme="majorHAnsi" w:cstheme="majorHAnsi"/>
                <w:sz w:val="22"/>
                <w:szCs w:val="22"/>
              </w:rPr>
              <w:t xml:space="preserve"> </w:t>
            </w:r>
            <w:proofErr w:type="spellStart"/>
            <w:r w:rsidR="006530A3" w:rsidRPr="009F6636">
              <w:rPr>
                <w:rFonts w:asciiTheme="majorHAnsi" w:hAnsiTheme="majorHAnsi" w:cstheme="majorHAnsi"/>
                <w:sz w:val="22"/>
                <w:szCs w:val="22"/>
              </w:rPr>
              <w:t>problemov</w:t>
            </w:r>
            <w:proofErr w:type="spellEnd"/>
            <w:r w:rsidR="009B7580" w:rsidRPr="009F6636">
              <w:rPr>
                <w:rFonts w:asciiTheme="majorHAnsi" w:hAnsiTheme="majorHAnsi" w:cstheme="majorHAnsi"/>
                <w:sz w:val="22"/>
                <w:szCs w:val="22"/>
              </w:rPr>
              <w:t>;</w:t>
            </w:r>
          </w:p>
          <w:p w14:paraId="1CC01D8D" w14:textId="342E7728" w:rsidR="00A964F9" w:rsidRPr="009F6636" w:rsidRDefault="00A964F9" w:rsidP="00A964F9">
            <w:pPr>
              <w:numPr>
                <w:ilvl w:val="0"/>
                <w:numId w:val="1"/>
              </w:numPr>
              <w:spacing w:line="264" w:lineRule="auto"/>
              <w:ind w:left="568" w:hanging="284"/>
              <w:rPr>
                <w:rFonts w:asciiTheme="majorHAnsi" w:hAnsiTheme="majorHAnsi" w:cstheme="majorHAnsi"/>
                <w:sz w:val="22"/>
                <w:szCs w:val="22"/>
              </w:rPr>
            </w:pPr>
            <w:proofErr w:type="spellStart"/>
            <w:r w:rsidRPr="009F6636">
              <w:rPr>
                <w:rFonts w:asciiTheme="majorHAnsi" w:hAnsiTheme="majorHAnsi" w:cstheme="majorHAnsi"/>
                <w:sz w:val="22"/>
                <w:szCs w:val="22"/>
              </w:rPr>
              <w:t>razumevanje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pričakovanega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znanja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matematike</w:t>
            </w:r>
            <w:proofErr w:type="spellEnd"/>
            <w:r w:rsidRPr="009F6636">
              <w:rPr>
                <w:rFonts w:asciiTheme="majorHAnsi" w:hAnsiTheme="majorHAnsi" w:cstheme="majorHAnsi"/>
                <w:sz w:val="22"/>
                <w:szCs w:val="22"/>
              </w:rPr>
              <w:t xml:space="preserve"> glede </w:t>
            </w:r>
            <w:proofErr w:type="spellStart"/>
            <w:r w:rsidRPr="009F6636">
              <w:rPr>
                <w:rFonts w:asciiTheme="majorHAnsi" w:hAnsiTheme="majorHAnsi" w:cstheme="majorHAnsi"/>
                <w:sz w:val="22"/>
                <w:szCs w:val="22"/>
              </w:rPr>
              <w:t>na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stopnjo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razvoja</w:t>
            </w:r>
            <w:proofErr w:type="spellEnd"/>
            <w:r w:rsidRPr="009F6636">
              <w:rPr>
                <w:rFonts w:asciiTheme="majorHAnsi" w:hAnsiTheme="majorHAnsi" w:cstheme="majorHAnsi"/>
                <w:sz w:val="22"/>
                <w:szCs w:val="22"/>
              </w:rPr>
              <w:t xml:space="preserve"> in </w:t>
            </w:r>
            <w:proofErr w:type="spellStart"/>
            <w:r w:rsidRPr="009F6636">
              <w:rPr>
                <w:rFonts w:asciiTheme="majorHAnsi" w:hAnsiTheme="majorHAnsi" w:cstheme="majorHAnsi"/>
                <w:sz w:val="22"/>
                <w:szCs w:val="22"/>
              </w:rPr>
              <w:t>poznavanja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matematičnega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jezika</w:t>
            </w:r>
            <w:proofErr w:type="spellEnd"/>
            <w:r w:rsidRPr="009F6636">
              <w:rPr>
                <w:rFonts w:asciiTheme="majorHAnsi" w:hAnsiTheme="majorHAnsi" w:cstheme="majorHAnsi"/>
                <w:sz w:val="22"/>
                <w:szCs w:val="22"/>
              </w:rPr>
              <w:t>;</w:t>
            </w:r>
          </w:p>
          <w:p w14:paraId="113A68A4" w14:textId="77777777" w:rsidR="00A964F9" w:rsidRPr="009F6636" w:rsidRDefault="00A964F9" w:rsidP="00A964F9">
            <w:pPr>
              <w:numPr>
                <w:ilvl w:val="0"/>
                <w:numId w:val="1"/>
              </w:numPr>
              <w:spacing w:line="264" w:lineRule="auto"/>
              <w:ind w:left="568" w:hanging="284"/>
              <w:rPr>
                <w:rFonts w:asciiTheme="majorHAnsi" w:hAnsiTheme="majorHAnsi" w:cstheme="majorHAnsi"/>
                <w:sz w:val="22"/>
                <w:szCs w:val="22"/>
              </w:rPr>
            </w:pPr>
            <w:proofErr w:type="spellStart"/>
            <w:r w:rsidRPr="009F6636">
              <w:rPr>
                <w:rFonts w:asciiTheme="majorHAnsi" w:hAnsiTheme="majorHAnsi" w:cstheme="majorHAnsi"/>
                <w:sz w:val="22"/>
                <w:szCs w:val="22"/>
              </w:rPr>
              <w:t>preverjanje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znanja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matematike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na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ustreznem</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nivoju</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abstrakcije</w:t>
            </w:r>
            <w:proofErr w:type="spellEnd"/>
            <w:r w:rsidRPr="009F6636">
              <w:rPr>
                <w:rFonts w:asciiTheme="majorHAnsi" w:hAnsiTheme="majorHAnsi" w:cstheme="majorHAnsi"/>
                <w:sz w:val="22"/>
                <w:szCs w:val="22"/>
              </w:rPr>
              <w:t>;</w:t>
            </w:r>
          </w:p>
          <w:p w14:paraId="08CD1AD2" w14:textId="77777777" w:rsidR="00A964F9" w:rsidRPr="009F6636" w:rsidRDefault="00A964F9" w:rsidP="00A964F9">
            <w:pPr>
              <w:numPr>
                <w:ilvl w:val="0"/>
                <w:numId w:val="1"/>
              </w:numPr>
              <w:spacing w:line="264" w:lineRule="auto"/>
              <w:ind w:left="568" w:hanging="284"/>
              <w:rPr>
                <w:rFonts w:asciiTheme="majorHAnsi" w:hAnsiTheme="majorHAnsi" w:cstheme="majorHAnsi"/>
                <w:sz w:val="22"/>
                <w:szCs w:val="22"/>
                <w:lang w:val="sl-SI"/>
              </w:rPr>
            </w:pPr>
            <w:proofErr w:type="spellStart"/>
            <w:r w:rsidRPr="009F6636">
              <w:rPr>
                <w:rFonts w:asciiTheme="majorHAnsi" w:hAnsiTheme="majorHAnsi" w:cstheme="majorHAnsi"/>
                <w:sz w:val="22"/>
                <w:szCs w:val="22"/>
              </w:rPr>
              <w:t>prilagajanje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pristopov</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učenja</w:t>
            </w:r>
            <w:proofErr w:type="spellEnd"/>
            <w:r w:rsidRPr="009F6636">
              <w:rPr>
                <w:rFonts w:asciiTheme="majorHAnsi" w:hAnsiTheme="majorHAnsi" w:cstheme="majorHAnsi"/>
                <w:sz w:val="22"/>
                <w:szCs w:val="22"/>
              </w:rPr>
              <w:t xml:space="preserve"> in </w:t>
            </w:r>
            <w:proofErr w:type="spellStart"/>
            <w:r w:rsidRPr="009F6636">
              <w:rPr>
                <w:rFonts w:asciiTheme="majorHAnsi" w:hAnsiTheme="majorHAnsi" w:cstheme="majorHAnsi"/>
                <w:sz w:val="22"/>
                <w:szCs w:val="22"/>
              </w:rPr>
              <w:t>poučevanja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matematike</w:t>
            </w:r>
            <w:proofErr w:type="spellEnd"/>
            <w:r w:rsidRPr="009F6636">
              <w:rPr>
                <w:rFonts w:asciiTheme="majorHAnsi" w:hAnsiTheme="majorHAnsi" w:cstheme="majorHAnsi"/>
                <w:sz w:val="22"/>
                <w:szCs w:val="22"/>
                <w:lang w:val="sl-SI"/>
              </w:rPr>
              <w:t>.</w:t>
            </w:r>
          </w:p>
        </w:tc>
        <w:tc>
          <w:tcPr>
            <w:tcW w:w="152" w:type="dxa"/>
            <w:gridSpan w:val="2"/>
            <w:tcBorders>
              <w:top w:val="nil"/>
              <w:left w:val="single" w:sz="4" w:space="0" w:color="auto"/>
              <w:bottom w:val="nil"/>
              <w:right w:val="single" w:sz="4" w:space="0" w:color="auto"/>
            </w:tcBorders>
          </w:tcPr>
          <w:p w14:paraId="3F8AA974" w14:textId="77777777" w:rsidR="00A964F9" w:rsidRPr="009F6636" w:rsidRDefault="00A964F9" w:rsidP="00F905D7">
            <w:pPr>
              <w:spacing w:line="264" w:lineRule="auto"/>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593A5B3"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u w:val="single"/>
              </w:rPr>
              <w:t>Objectives</w:t>
            </w:r>
            <w:r w:rsidRPr="009F6636">
              <w:rPr>
                <w:rFonts w:asciiTheme="majorHAnsi" w:hAnsiTheme="majorHAnsi" w:cstheme="majorHAnsi"/>
                <w:sz w:val="22"/>
                <w:szCs w:val="22"/>
              </w:rPr>
              <w:t>:</w:t>
            </w:r>
          </w:p>
          <w:p w14:paraId="4C48A6B5" w14:textId="4558834D"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rPr>
              <w:t xml:space="preserve">The students get familiar with the key elements of mathematical aspects of problem situations from which various mathematical problems can be extracted. They relate finding strategies to solve mathematical problems to problem situations. Exploring mathematical solving of problem situations in relation to the level of knowledge and skills leads to the setting up of appropriate learning goals and </w:t>
            </w:r>
            <w:r w:rsidRPr="009F6636">
              <w:rPr>
                <w:rFonts w:asciiTheme="majorHAnsi" w:hAnsiTheme="majorHAnsi" w:cstheme="majorHAnsi"/>
                <w:sz w:val="22"/>
                <w:szCs w:val="22"/>
              </w:rPr>
              <w:lastRenderedPageBreak/>
              <w:t xml:space="preserve">selecting the appropriate approaches to teaching and learning. </w:t>
            </w:r>
          </w:p>
          <w:p w14:paraId="49AC4C6C" w14:textId="72857674" w:rsidR="006530A3" w:rsidRPr="009F6636" w:rsidRDefault="0022521E"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rPr>
              <w:t>Develop competences for the use of digital learning technologies for research and creative problem solving in authentic, realistic and interdisciplinary contexts.</w:t>
            </w:r>
          </w:p>
          <w:p w14:paraId="1A305010" w14:textId="7EE2DCED" w:rsidR="00A964F9" w:rsidRDefault="0022521E"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rPr>
              <w:t>P</w:t>
            </w:r>
            <w:r w:rsidR="006530A3" w:rsidRPr="009F6636">
              <w:rPr>
                <w:rFonts w:asciiTheme="majorHAnsi" w:hAnsiTheme="majorHAnsi" w:cstheme="majorHAnsi"/>
                <w:sz w:val="22"/>
                <w:szCs w:val="22"/>
              </w:rPr>
              <w:t>resent solutions in a well-argued way, critically evaluate results and suggest improvements in the problem-solving process</w:t>
            </w:r>
            <w:r w:rsidRPr="009F6636">
              <w:rPr>
                <w:rFonts w:asciiTheme="majorHAnsi" w:hAnsiTheme="majorHAnsi" w:cstheme="majorHAnsi"/>
                <w:sz w:val="22"/>
                <w:szCs w:val="22"/>
              </w:rPr>
              <w:t>.</w:t>
            </w:r>
          </w:p>
          <w:p w14:paraId="60425B8B" w14:textId="77777777" w:rsidR="00A10781" w:rsidRPr="009F6636" w:rsidRDefault="00A10781" w:rsidP="00F905D7">
            <w:pPr>
              <w:spacing w:line="264" w:lineRule="auto"/>
              <w:rPr>
                <w:rFonts w:asciiTheme="majorHAnsi" w:hAnsiTheme="majorHAnsi" w:cstheme="majorHAnsi"/>
                <w:sz w:val="22"/>
                <w:szCs w:val="22"/>
              </w:rPr>
            </w:pPr>
          </w:p>
          <w:p w14:paraId="4A7C3547"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u w:val="single"/>
              </w:rPr>
              <w:t>General competences</w:t>
            </w:r>
            <w:r w:rsidRPr="009F6636">
              <w:rPr>
                <w:rFonts w:asciiTheme="majorHAnsi" w:hAnsiTheme="majorHAnsi" w:cstheme="majorHAnsi"/>
                <w:sz w:val="22"/>
                <w:szCs w:val="22"/>
              </w:rPr>
              <w:t>:</w:t>
            </w:r>
          </w:p>
          <w:p w14:paraId="1A14B8DD" w14:textId="5B986D97" w:rsidR="00A964F9" w:rsidRPr="009F6636" w:rsidRDefault="00A964F9" w:rsidP="00A964F9">
            <w:pPr>
              <w:numPr>
                <w:ilvl w:val="0"/>
                <w:numId w:val="1"/>
              </w:numPr>
              <w:spacing w:line="264" w:lineRule="auto"/>
              <w:ind w:left="568" w:hanging="284"/>
              <w:rPr>
                <w:rFonts w:asciiTheme="majorHAnsi" w:hAnsiTheme="majorHAnsi" w:cstheme="majorHAnsi"/>
                <w:sz w:val="22"/>
                <w:szCs w:val="22"/>
              </w:rPr>
            </w:pPr>
            <w:r w:rsidRPr="009F6636">
              <w:rPr>
                <w:rFonts w:asciiTheme="majorHAnsi" w:hAnsiTheme="majorHAnsi" w:cstheme="majorHAnsi"/>
                <w:sz w:val="22"/>
                <w:szCs w:val="22"/>
              </w:rPr>
              <w:t>The competence of independent acquisition of new knowledge</w:t>
            </w:r>
            <w:r w:rsidR="00BE6856">
              <w:rPr>
                <w:rFonts w:asciiTheme="majorHAnsi" w:hAnsiTheme="majorHAnsi" w:cstheme="majorHAnsi"/>
                <w:sz w:val="22"/>
                <w:szCs w:val="22"/>
              </w:rPr>
              <w:t xml:space="preserve"> </w:t>
            </w:r>
            <w:r w:rsidRPr="009F6636">
              <w:rPr>
                <w:rFonts w:asciiTheme="majorHAnsi" w:hAnsiTheme="majorHAnsi" w:cstheme="majorHAnsi"/>
                <w:sz w:val="22"/>
                <w:szCs w:val="22"/>
              </w:rPr>
              <w:t>and of investigating educational phenomena as well as presenting the outcomes to critical audiences;</w:t>
            </w:r>
          </w:p>
          <w:p w14:paraId="2804C87C" w14:textId="77777777" w:rsidR="00A964F9" w:rsidRPr="009F6636" w:rsidRDefault="00A964F9" w:rsidP="00A964F9">
            <w:pPr>
              <w:numPr>
                <w:ilvl w:val="0"/>
                <w:numId w:val="1"/>
              </w:numPr>
              <w:spacing w:line="264" w:lineRule="auto"/>
              <w:ind w:left="568" w:hanging="284"/>
              <w:rPr>
                <w:rFonts w:asciiTheme="majorHAnsi" w:hAnsiTheme="majorHAnsi" w:cstheme="majorHAnsi"/>
                <w:sz w:val="22"/>
                <w:szCs w:val="22"/>
              </w:rPr>
            </w:pPr>
            <w:r w:rsidRPr="009F6636">
              <w:rPr>
                <w:rFonts w:asciiTheme="majorHAnsi" w:hAnsiTheme="majorHAnsi" w:cstheme="majorHAnsi"/>
                <w:sz w:val="22"/>
                <w:szCs w:val="22"/>
              </w:rPr>
              <w:t xml:space="preserve">The competence of cooperation and leadership competence, and the competence of guiding team and independent work; </w:t>
            </w:r>
          </w:p>
          <w:p w14:paraId="5A8BFA7D" w14:textId="2DE6BA64" w:rsidR="00A964F9" w:rsidRPr="009F6636" w:rsidRDefault="00A964F9" w:rsidP="00A964F9">
            <w:pPr>
              <w:numPr>
                <w:ilvl w:val="0"/>
                <w:numId w:val="1"/>
              </w:numPr>
              <w:spacing w:line="264" w:lineRule="auto"/>
              <w:ind w:left="568" w:hanging="284"/>
              <w:rPr>
                <w:rFonts w:asciiTheme="majorHAnsi" w:hAnsiTheme="majorHAnsi" w:cstheme="majorHAnsi"/>
                <w:sz w:val="22"/>
                <w:szCs w:val="22"/>
              </w:rPr>
            </w:pPr>
            <w:r w:rsidRPr="009F6636">
              <w:rPr>
                <w:rFonts w:asciiTheme="majorHAnsi" w:hAnsiTheme="majorHAnsi" w:cstheme="majorHAnsi"/>
                <w:sz w:val="22"/>
                <w:szCs w:val="22"/>
              </w:rPr>
              <w:t>The competence of critical understanding of the concepts of scientific foundations and contemporary achievements that orient the students towards analysing and solving educational challenges and problems.</w:t>
            </w:r>
          </w:p>
          <w:p w14:paraId="07894F98" w14:textId="0A4C8A47" w:rsidR="006530A3" w:rsidRDefault="0022521E" w:rsidP="00A964F9">
            <w:pPr>
              <w:numPr>
                <w:ilvl w:val="0"/>
                <w:numId w:val="1"/>
              </w:numPr>
              <w:spacing w:line="264" w:lineRule="auto"/>
              <w:ind w:left="568" w:hanging="284"/>
              <w:rPr>
                <w:rFonts w:asciiTheme="majorHAnsi" w:hAnsiTheme="majorHAnsi" w:cstheme="majorHAnsi"/>
                <w:sz w:val="22"/>
                <w:szCs w:val="22"/>
              </w:rPr>
            </w:pPr>
            <w:r w:rsidRPr="009F6636">
              <w:rPr>
                <w:rFonts w:asciiTheme="majorHAnsi" w:hAnsiTheme="majorHAnsi" w:cstheme="majorHAnsi"/>
                <w:sz w:val="22"/>
                <w:szCs w:val="22"/>
              </w:rPr>
              <w:t>The competence of critical using</w:t>
            </w:r>
            <w:r w:rsidR="006530A3" w:rsidRPr="009F6636">
              <w:rPr>
                <w:rFonts w:asciiTheme="majorHAnsi" w:hAnsiTheme="majorHAnsi" w:cstheme="majorHAnsi"/>
                <w:sz w:val="22"/>
                <w:szCs w:val="22"/>
              </w:rPr>
              <w:t xml:space="preserve"> digital technologies for communication, collaboration and professional development</w:t>
            </w:r>
            <w:r w:rsidRPr="009F6636">
              <w:rPr>
                <w:rFonts w:asciiTheme="majorHAnsi" w:hAnsiTheme="majorHAnsi" w:cstheme="majorHAnsi"/>
                <w:sz w:val="22"/>
                <w:szCs w:val="22"/>
              </w:rPr>
              <w:t>.</w:t>
            </w:r>
          </w:p>
          <w:p w14:paraId="35616DE1" w14:textId="77777777" w:rsidR="00A10781" w:rsidRPr="009F6636" w:rsidRDefault="00A10781" w:rsidP="00A10781">
            <w:pPr>
              <w:spacing w:line="264" w:lineRule="auto"/>
              <w:ind w:left="568"/>
              <w:rPr>
                <w:rFonts w:asciiTheme="majorHAnsi" w:hAnsiTheme="majorHAnsi" w:cstheme="majorHAnsi"/>
                <w:sz w:val="22"/>
                <w:szCs w:val="22"/>
              </w:rPr>
            </w:pPr>
          </w:p>
          <w:p w14:paraId="47156527"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u w:val="single"/>
              </w:rPr>
              <w:t>Subject specific competences</w:t>
            </w:r>
            <w:r w:rsidRPr="009F6636">
              <w:rPr>
                <w:rFonts w:asciiTheme="majorHAnsi" w:hAnsiTheme="majorHAnsi" w:cstheme="majorHAnsi"/>
                <w:sz w:val="22"/>
                <w:szCs w:val="22"/>
              </w:rPr>
              <w:t>:</w:t>
            </w:r>
          </w:p>
          <w:p w14:paraId="3B63836D" w14:textId="124CAEED" w:rsidR="00721B1F" w:rsidRPr="009F6636" w:rsidRDefault="00721B1F" w:rsidP="00A10781">
            <w:pPr>
              <w:numPr>
                <w:ilvl w:val="0"/>
                <w:numId w:val="1"/>
              </w:numPr>
              <w:spacing w:line="264" w:lineRule="auto"/>
              <w:ind w:left="610" w:hanging="284"/>
              <w:rPr>
                <w:rFonts w:asciiTheme="majorHAnsi" w:hAnsiTheme="majorHAnsi" w:cstheme="majorHAnsi"/>
                <w:sz w:val="22"/>
                <w:szCs w:val="22"/>
              </w:rPr>
            </w:pPr>
            <w:r w:rsidRPr="009F6636">
              <w:rPr>
                <w:rFonts w:asciiTheme="majorHAnsi" w:hAnsiTheme="majorHAnsi" w:cstheme="majorHAnsi"/>
                <w:sz w:val="22"/>
                <w:szCs w:val="22"/>
              </w:rPr>
              <w:t>Critical thinking and problem solving;</w:t>
            </w:r>
          </w:p>
          <w:p w14:paraId="56AE1661" w14:textId="003F18D6" w:rsidR="00721B1F" w:rsidRPr="009F6636" w:rsidRDefault="00721B1F" w:rsidP="00A10781">
            <w:pPr>
              <w:numPr>
                <w:ilvl w:val="0"/>
                <w:numId w:val="1"/>
              </w:numPr>
              <w:spacing w:line="264" w:lineRule="auto"/>
              <w:ind w:left="610" w:hanging="284"/>
              <w:rPr>
                <w:rFonts w:asciiTheme="majorHAnsi" w:hAnsiTheme="majorHAnsi" w:cstheme="majorHAnsi"/>
                <w:sz w:val="22"/>
                <w:szCs w:val="22"/>
              </w:rPr>
            </w:pPr>
            <w:r w:rsidRPr="009F6636">
              <w:rPr>
                <w:rFonts w:asciiTheme="majorHAnsi" w:hAnsiTheme="majorHAnsi" w:cstheme="majorHAnsi"/>
                <w:sz w:val="22"/>
                <w:szCs w:val="22"/>
              </w:rPr>
              <w:t>Critically evaluating solutions to problems;</w:t>
            </w:r>
          </w:p>
          <w:p w14:paraId="1AD6578C" w14:textId="4EE58863" w:rsidR="00A964F9" w:rsidRPr="009F6636" w:rsidRDefault="00A964F9" w:rsidP="00A10781">
            <w:pPr>
              <w:numPr>
                <w:ilvl w:val="0"/>
                <w:numId w:val="1"/>
              </w:numPr>
              <w:spacing w:line="264" w:lineRule="auto"/>
              <w:ind w:left="610" w:hanging="284"/>
              <w:rPr>
                <w:rFonts w:asciiTheme="majorHAnsi" w:hAnsiTheme="majorHAnsi" w:cstheme="majorHAnsi"/>
                <w:sz w:val="22"/>
                <w:szCs w:val="22"/>
              </w:rPr>
            </w:pPr>
            <w:r w:rsidRPr="009F6636">
              <w:rPr>
                <w:rFonts w:asciiTheme="majorHAnsi" w:hAnsiTheme="majorHAnsi" w:cstheme="majorHAnsi"/>
                <w:sz w:val="22"/>
                <w:szCs w:val="22"/>
              </w:rPr>
              <w:t>Understanding the expected knowledge of mathematics according to the development stage and knowledge of mathematical language;</w:t>
            </w:r>
          </w:p>
          <w:p w14:paraId="2BE94930" w14:textId="77777777" w:rsidR="00A964F9" w:rsidRPr="009F6636" w:rsidRDefault="00A964F9" w:rsidP="00A964F9">
            <w:pPr>
              <w:numPr>
                <w:ilvl w:val="0"/>
                <w:numId w:val="1"/>
              </w:numPr>
              <w:spacing w:line="264" w:lineRule="auto"/>
              <w:ind w:left="568" w:hanging="284"/>
              <w:rPr>
                <w:rFonts w:asciiTheme="majorHAnsi" w:hAnsiTheme="majorHAnsi" w:cstheme="majorHAnsi"/>
                <w:sz w:val="22"/>
                <w:szCs w:val="22"/>
              </w:rPr>
            </w:pPr>
            <w:r w:rsidRPr="009F6636">
              <w:rPr>
                <w:rFonts w:asciiTheme="majorHAnsi" w:hAnsiTheme="majorHAnsi" w:cstheme="majorHAnsi"/>
                <w:sz w:val="22"/>
                <w:szCs w:val="22"/>
              </w:rPr>
              <w:t>Testing the knowledge of mathematics on the adequate level of abstraction;</w:t>
            </w:r>
          </w:p>
          <w:p w14:paraId="13C0CB9E" w14:textId="22000736" w:rsidR="00A964F9" w:rsidRPr="00A10781" w:rsidRDefault="00A964F9" w:rsidP="00F905D7">
            <w:pPr>
              <w:numPr>
                <w:ilvl w:val="0"/>
                <w:numId w:val="1"/>
              </w:numPr>
              <w:spacing w:line="264" w:lineRule="auto"/>
              <w:ind w:left="568" w:hanging="284"/>
              <w:rPr>
                <w:rFonts w:asciiTheme="majorHAnsi" w:hAnsiTheme="majorHAnsi" w:cstheme="majorHAnsi"/>
                <w:sz w:val="22"/>
                <w:szCs w:val="22"/>
              </w:rPr>
            </w:pPr>
            <w:r w:rsidRPr="009F6636">
              <w:rPr>
                <w:rFonts w:asciiTheme="majorHAnsi" w:hAnsiTheme="majorHAnsi" w:cstheme="majorHAnsi"/>
                <w:sz w:val="22"/>
                <w:szCs w:val="22"/>
              </w:rPr>
              <w:t>Adapting the approaches to learning and teaching mathematics.</w:t>
            </w:r>
          </w:p>
        </w:tc>
      </w:tr>
      <w:tr w:rsidR="009F6636" w:rsidRPr="009F6636" w14:paraId="09E49F4E" w14:textId="77777777" w:rsidTr="006530A3">
        <w:trPr>
          <w:trHeight w:val="117"/>
        </w:trPr>
        <w:tc>
          <w:tcPr>
            <w:tcW w:w="4730" w:type="dxa"/>
            <w:gridSpan w:val="3"/>
            <w:tcBorders>
              <w:top w:val="nil"/>
              <w:left w:val="nil"/>
              <w:bottom w:val="single" w:sz="4" w:space="0" w:color="auto"/>
              <w:right w:val="nil"/>
            </w:tcBorders>
          </w:tcPr>
          <w:p w14:paraId="2EC9192C" w14:textId="77777777" w:rsidR="00A964F9" w:rsidRPr="009F6636" w:rsidRDefault="00A964F9" w:rsidP="00F905D7">
            <w:pPr>
              <w:spacing w:line="264" w:lineRule="auto"/>
              <w:rPr>
                <w:rFonts w:asciiTheme="majorHAnsi" w:hAnsiTheme="majorHAnsi" w:cstheme="majorHAnsi"/>
                <w:b/>
                <w:sz w:val="22"/>
                <w:szCs w:val="22"/>
              </w:rPr>
            </w:pPr>
          </w:p>
          <w:p w14:paraId="73D77BCE"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Predvideni</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študijski</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rezultati</w:t>
            </w:r>
            <w:proofErr w:type="spellEnd"/>
            <w:r w:rsidRPr="009F6636">
              <w:rPr>
                <w:rFonts w:asciiTheme="majorHAnsi" w:hAnsiTheme="majorHAnsi" w:cstheme="majorHAnsi"/>
                <w:b/>
                <w:sz w:val="22"/>
                <w:szCs w:val="22"/>
              </w:rPr>
              <w:t>:</w:t>
            </w:r>
          </w:p>
        </w:tc>
        <w:tc>
          <w:tcPr>
            <w:tcW w:w="142" w:type="dxa"/>
          </w:tcPr>
          <w:p w14:paraId="2CB59156" w14:textId="77777777" w:rsidR="00A964F9" w:rsidRPr="009F6636" w:rsidRDefault="00A964F9" w:rsidP="00F905D7">
            <w:pPr>
              <w:spacing w:line="264" w:lineRule="auto"/>
              <w:rPr>
                <w:rFonts w:asciiTheme="majorHAnsi" w:hAnsiTheme="majorHAnsi" w:cstheme="majorHAnsi"/>
                <w:b/>
                <w:sz w:val="22"/>
                <w:szCs w:val="22"/>
              </w:rPr>
            </w:pPr>
          </w:p>
          <w:p w14:paraId="4C9561B0" w14:textId="77777777" w:rsidR="00A964F9" w:rsidRPr="009F6636" w:rsidRDefault="00A964F9" w:rsidP="00F905D7">
            <w:pPr>
              <w:spacing w:line="264" w:lineRule="auto"/>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19D187CA" w14:textId="77777777" w:rsidR="00A964F9" w:rsidRPr="009F6636" w:rsidRDefault="00A964F9" w:rsidP="00F905D7">
            <w:pPr>
              <w:spacing w:line="264" w:lineRule="auto"/>
              <w:rPr>
                <w:rFonts w:asciiTheme="majorHAnsi" w:hAnsiTheme="majorHAnsi" w:cstheme="majorHAnsi"/>
                <w:b/>
                <w:sz w:val="22"/>
                <w:szCs w:val="22"/>
              </w:rPr>
            </w:pPr>
          </w:p>
          <w:p w14:paraId="1653049C"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b/>
                <w:sz w:val="22"/>
                <w:szCs w:val="22"/>
              </w:rPr>
              <w:t>Intended learning outcomes:</w:t>
            </w:r>
          </w:p>
        </w:tc>
      </w:tr>
      <w:tr w:rsidR="009F6636" w:rsidRPr="009F6636" w14:paraId="20FF7DCD" w14:textId="77777777" w:rsidTr="006530A3">
        <w:trPr>
          <w:trHeight w:val="1387"/>
        </w:trPr>
        <w:tc>
          <w:tcPr>
            <w:tcW w:w="4730" w:type="dxa"/>
            <w:gridSpan w:val="3"/>
            <w:tcBorders>
              <w:top w:val="single" w:sz="4" w:space="0" w:color="auto"/>
              <w:left w:val="single" w:sz="4" w:space="0" w:color="auto"/>
              <w:bottom w:val="nil"/>
              <w:right w:val="single" w:sz="4" w:space="0" w:color="auto"/>
            </w:tcBorders>
          </w:tcPr>
          <w:p w14:paraId="22C02384" w14:textId="77777777" w:rsidR="00A964F9" w:rsidRPr="009F6636" w:rsidRDefault="00A964F9" w:rsidP="00F905D7">
            <w:pPr>
              <w:spacing w:line="264" w:lineRule="auto"/>
              <w:rPr>
                <w:rFonts w:asciiTheme="majorHAnsi" w:hAnsiTheme="majorHAnsi" w:cstheme="majorHAnsi"/>
                <w:sz w:val="22"/>
                <w:szCs w:val="22"/>
                <w:u w:val="single"/>
              </w:rPr>
            </w:pPr>
            <w:proofErr w:type="spellStart"/>
            <w:r w:rsidRPr="009F6636">
              <w:rPr>
                <w:rFonts w:asciiTheme="majorHAnsi" w:hAnsiTheme="majorHAnsi" w:cstheme="majorHAnsi"/>
                <w:sz w:val="22"/>
                <w:szCs w:val="22"/>
                <w:u w:val="single"/>
              </w:rPr>
              <w:t>Znanje</w:t>
            </w:r>
            <w:proofErr w:type="spellEnd"/>
            <w:r w:rsidRPr="009F6636">
              <w:rPr>
                <w:rFonts w:asciiTheme="majorHAnsi" w:hAnsiTheme="majorHAnsi" w:cstheme="majorHAnsi"/>
                <w:sz w:val="22"/>
                <w:szCs w:val="22"/>
                <w:u w:val="single"/>
              </w:rPr>
              <w:t xml:space="preserve"> in </w:t>
            </w:r>
            <w:proofErr w:type="spellStart"/>
            <w:r w:rsidRPr="009F6636">
              <w:rPr>
                <w:rFonts w:asciiTheme="majorHAnsi" w:hAnsiTheme="majorHAnsi" w:cstheme="majorHAnsi"/>
                <w:sz w:val="22"/>
                <w:szCs w:val="22"/>
                <w:u w:val="single"/>
              </w:rPr>
              <w:t>razumevanje</w:t>
            </w:r>
            <w:proofErr w:type="spellEnd"/>
            <w:r w:rsidRPr="009F6636">
              <w:rPr>
                <w:rFonts w:asciiTheme="majorHAnsi" w:hAnsiTheme="majorHAnsi" w:cstheme="majorHAnsi"/>
                <w:sz w:val="22"/>
                <w:szCs w:val="22"/>
                <w:u w:val="single"/>
              </w:rPr>
              <w:t>:</w:t>
            </w:r>
          </w:p>
          <w:p w14:paraId="401F50ED" w14:textId="77777777" w:rsidR="00A964F9" w:rsidRPr="009F6636" w:rsidRDefault="00A964F9"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Študent/-</w:t>
            </w:r>
            <w:proofErr w:type="spellStart"/>
            <w:r w:rsidRPr="009F6636">
              <w:rPr>
                <w:rFonts w:asciiTheme="majorHAnsi" w:hAnsiTheme="majorHAnsi" w:cstheme="majorHAnsi"/>
                <w:sz w:val="22"/>
                <w:szCs w:val="22"/>
              </w:rPr>
              <w:t>ka</w:t>
            </w:r>
            <w:proofErr w:type="spellEnd"/>
            <w:r w:rsidRPr="009F6636">
              <w:rPr>
                <w:rFonts w:asciiTheme="majorHAnsi" w:hAnsiTheme="majorHAnsi" w:cstheme="majorHAnsi"/>
                <w:sz w:val="22"/>
                <w:szCs w:val="22"/>
              </w:rPr>
              <w:t xml:space="preserve"> poveže problemske situacije in matematične probleme ter razreševanje konkretne situacije z ustreznimi strategijami reševanja problemov in zna usmerjati učečega glede na njegov razvoj.</w:t>
            </w:r>
          </w:p>
          <w:p w14:paraId="3C3E9783" w14:textId="1288A407" w:rsidR="00EF2565" w:rsidRPr="009F6636" w:rsidRDefault="00EF2565" w:rsidP="00F905D7">
            <w:pPr>
              <w:pStyle w:val="Vnos"/>
              <w:spacing w:line="264" w:lineRule="auto"/>
              <w:ind w:left="0"/>
              <w:jc w:val="left"/>
              <w:rPr>
                <w:rFonts w:asciiTheme="majorHAnsi" w:hAnsiTheme="majorHAnsi" w:cstheme="majorHAnsi"/>
                <w:sz w:val="22"/>
                <w:szCs w:val="22"/>
              </w:rPr>
            </w:pPr>
            <w:r w:rsidRPr="009F6636">
              <w:rPr>
                <w:rFonts w:asciiTheme="majorHAnsi" w:hAnsiTheme="majorHAnsi" w:cstheme="majorHAnsi"/>
                <w:sz w:val="22"/>
                <w:szCs w:val="22"/>
              </w:rPr>
              <w:lastRenderedPageBreak/>
              <w:t>Pozna in razlikuje matematične/ realistične in interdisciplinarne probleme.</w:t>
            </w:r>
          </w:p>
          <w:p w14:paraId="7213BF6B" w14:textId="77777777" w:rsidR="00EF2565" w:rsidRPr="009F6636" w:rsidRDefault="00EF2565" w:rsidP="00F905D7">
            <w:pPr>
              <w:pStyle w:val="Vnos"/>
              <w:spacing w:line="264" w:lineRule="auto"/>
              <w:ind w:left="0"/>
              <w:jc w:val="left"/>
              <w:rPr>
                <w:rFonts w:asciiTheme="majorHAnsi" w:hAnsiTheme="majorHAnsi" w:cstheme="majorHAnsi"/>
                <w:sz w:val="22"/>
                <w:szCs w:val="22"/>
              </w:rPr>
            </w:pPr>
          </w:p>
          <w:p w14:paraId="4E92B4BE" w14:textId="48474AF7" w:rsidR="00A964F9" w:rsidRPr="009F6636" w:rsidRDefault="00A964F9" w:rsidP="00F905D7">
            <w:pPr>
              <w:pStyle w:val="Vnos"/>
              <w:spacing w:line="264" w:lineRule="auto"/>
              <w:ind w:left="0"/>
              <w:jc w:val="left"/>
              <w:rPr>
                <w:rFonts w:asciiTheme="majorHAnsi" w:hAnsiTheme="majorHAnsi" w:cstheme="majorHAnsi"/>
                <w:sz w:val="22"/>
                <w:szCs w:val="22"/>
                <w:u w:val="single"/>
              </w:rPr>
            </w:pPr>
            <w:r w:rsidRPr="009F6636">
              <w:rPr>
                <w:rFonts w:asciiTheme="majorHAnsi" w:hAnsiTheme="majorHAnsi" w:cstheme="majorHAnsi"/>
                <w:sz w:val="22"/>
                <w:szCs w:val="22"/>
                <w:u w:val="single"/>
              </w:rPr>
              <w:t>Uporaba:</w:t>
            </w:r>
          </w:p>
          <w:p w14:paraId="6D2CAA46" w14:textId="77777777" w:rsidR="00A964F9" w:rsidRPr="009F6636" w:rsidRDefault="00A964F9"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Študent/-</w:t>
            </w:r>
            <w:proofErr w:type="spellStart"/>
            <w:r w:rsidRPr="009F6636">
              <w:rPr>
                <w:rFonts w:asciiTheme="majorHAnsi" w:hAnsiTheme="majorHAnsi" w:cstheme="majorHAnsi"/>
                <w:sz w:val="22"/>
                <w:szCs w:val="22"/>
              </w:rPr>
              <w:t>ka</w:t>
            </w:r>
            <w:proofErr w:type="spellEnd"/>
            <w:r w:rsidRPr="009F6636">
              <w:rPr>
                <w:rFonts w:asciiTheme="majorHAnsi" w:hAnsiTheme="majorHAnsi" w:cstheme="majorHAnsi"/>
                <w:sz w:val="22"/>
                <w:szCs w:val="22"/>
              </w:rPr>
              <w:t xml:space="preserve"> usmerja učečega v razumevanju matematičnih problemov in iskanju strategij za reševanje le-teh v tesni povezavi z ustrezno problemsko situacijo;</w:t>
            </w:r>
          </w:p>
          <w:p w14:paraId="658D23AF" w14:textId="15A6A0DF" w:rsidR="00A964F9" w:rsidRDefault="00A964F9"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usposobljen/-a je za samostojno raziskovanje povezovanja matematičnega</w:t>
            </w:r>
            <w:r w:rsidR="00721B1F" w:rsidRPr="009F6636">
              <w:rPr>
                <w:rFonts w:asciiTheme="majorHAnsi" w:hAnsiTheme="majorHAnsi" w:cstheme="majorHAnsi"/>
                <w:sz w:val="22"/>
                <w:szCs w:val="22"/>
              </w:rPr>
              <w:t>/realističnega in interdisciplinarnega</w:t>
            </w:r>
            <w:r w:rsidR="00BE6856">
              <w:rPr>
                <w:rFonts w:asciiTheme="majorHAnsi" w:hAnsiTheme="majorHAnsi" w:cstheme="majorHAnsi"/>
                <w:sz w:val="22"/>
                <w:szCs w:val="22"/>
              </w:rPr>
              <w:t xml:space="preserve"> </w:t>
            </w:r>
            <w:r w:rsidRPr="009F6636">
              <w:rPr>
                <w:rFonts w:asciiTheme="majorHAnsi" w:hAnsiTheme="majorHAnsi" w:cstheme="majorHAnsi"/>
                <w:sz w:val="22"/>
                <w:szCs w:val="22"/>
              </w:rPr>
              <w:t>problema in konkretne problemske situacije ter zmožnosti uporabe matematičnega znanja.</w:t>
            </w:r>
          </w:p>
          <w:p w14:paraId="34764F92" w14:textId="77777777" w:rsidR="00A10781" w:rsidRPr="009F6636" w:rsidRDefault="00A10781" w:rsidP="00F905D7">
            <w:pPr>
              <w:pStyle w:val="Vnos"/>
              <w:spacing w:line="264" w:lineRule="auto"/>
              <w:ind w:left="0"/>
              <w:jc w:val="left"/>
              <w:rPr>
                <w:rFonts w:asciiTheme="majorHAnsi" w:hAnsiTheme="majorHAnsi" w:cstheme="majorHAnsi"/>
                <w:sz w:val="22"/>
                <w:szCs w:val="22"/>
              </w:rPr>
            </w:pPr>
          </w:p>
          <w:p w14:paraId="51019398" w14:textId="77777777" w:rsidR="00A964F9" w:rsidRPr="009F6636" w:rsidRDefault="00A964F9" w:rsidP="00F905D7">
            <w:pPr>
              <w:pStyle w:val="Vnos"/>
              <w:spacing w:line="264" w:lineRule="auto"/>
              <w:ind w:left="0"/>
              <w:jc w:val="left"/>
              <w:rPr>
                <w:rFonts w:asciiTheme="majorHAnsi" w:hAnsiTheme="majorHAnsi" w:cstheme="majorHAnsi"/>
                <w:sz w:val="22"/>
                <w:szCs w:val="22"/>
                <w:u w:val="single"/>
              </w:rPr>
            </w:pPr>
            <w:r w:rsidRPr="009F6636">
              <w:rPr>
                <w:rFonts w:asciiTheme="majorHAnsi" w:hAnsiTheme="majorHAnsi" w:cstheme="majorHAnsi"/>
                <w:sz w:val="22"/>
                <w:szCs w:val="22"/>
                <w:u w:val="single"/>
              </w:rPr>
              <w:t>Refleksija:</w:t>
            </w:r>
          </w:p>
          <w:p w14:paraId="6178C8FD" w14:textId="26B9A9AF" w:rsidR="00A964F9" w:rsidRPr="009F6636" w:rsidRDefault="00EF2565" w:rsidP="007F74F9">
            <w:pPr>
              <w:pStyle w:val="Vnos"/>
              <w:numPr>
                <w:ilvl w:val="0"/>
                <w:numId w:val="11"/>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Študent/-</w:t>
            </w:r>
            <w:proofErr w:type="spellStart"/>
            <w:r w:rsidRPr="009F6636">
              <w:rPr>
                <w:rFonts w:asciiTheme="majorHAnsi" w:hAnsiTheme="majorHAnsi" w:cstheme="majorHAnsi"/>
                <w:sz w:val="22"/>
                <w:szCs w:val="22"/>
              </w:rPr>
              <w:t>ka</w:t>
            </w:r>
            <w:proofErr w:type="spellEnd"/>
            <w:r w:rsidRPr="009F6636">
              <w:rPr>
                <w:rFonts w:asciiTheme="majorHAnsi" w:hAnsiTheme="majorHAnsi" w:cstheme="majorHAnsi"/>
                <w:sz w:val="22"/>
                <w:szCs w:val="22"/>
              </w:rPr>
              <w:t xml:space="preserve"> je z</w:t>
            </w:r>
            <w:r w:rsidR="00A964F9" w:rsidRPr="009F6636">
              <w:rPr>
                <w:rFonts w:asciiTheme="majorHAnsi" w:hAnsiTheme="majorHAnsi" w:cstheme="majorHAnsi"/>
                <w:sz w:val="22"/>
                <w:szCs w:val="22"/>
              </w:rPr>
              <w:t>možen/-a</w:t>
            </w:r>
            <w:r w:rsidR="007F74F9">
              <w:rPr>
                <w:rFonts w:asciiTheme="majorHAnsi" w:hAnsiTheme="majorHAnsi" w:cstheme="majorHAnsi"/>
                <w:sz w:val="22"/>
                <w:szCs w:val="22"/>
              </w:rPr>
              <w:t xml:space="preserve"> </w:t>
            </w:r>
            <w:r w:rsidR="00A964F9" w:rsidRPr="009F6636">
              <w:rPr>
                <w:rFonts w:asciiTheme="majorHAnsi" w:hAnsiTheme="majorHAnsi" w:cstheme="majorHAnsi"/>
                <w:sz w:val="22"/>
                <w:szCs w:val="22"/>
              </w:rPr>
              <w:t>presojati vprašanja, povezana z zavedanjem prvin iz vsakdanjega življenja v matematičnem problemu in z zaznavanjem matematičnih prvin v konkretni problemski situaciji, ter ustrezno nadgrajevati svoje znanje oziroma kompetence.</w:t>
            </w:r>
          </w:p>
          <w:p w14:paraId="09D33BD9" w14:textId="77777777" w:rsidR="009D239A" w:rsidRPr="009F6636" w:rsidRDefault="009D239A"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Študent/-</w:t>
            </w:r>
            <w:proofErr w:type="spellStart"/>
            <w:r w:rsidRPr="009F6636">
              <w:rPr>
                <w:rFonts w:asciiTheme="majorHAnsi" w:hAnsiTheme="majorHAnsi" w:cstheme="majorHAnsi"/>
                <w:sz w:val="22"/>
                <w:szCs w:val="22"/>
              </w:rPr>
              <w:t>ka</w:t>
            </w:r>
            <w:proofErr w:type="spellEnd"/>
            <w:r w:rsidRPr="009F6636">
              <w:rPr>
                <w:rFonts w:asciiTheme="majorHAnsi" w:hAnsiTheme="majorHAnsi" w:cstheme="majorHAnsi"/>
                <w:sz w:val="22"/>
                <w:szCs w:val="22"/>
              </w:rPr>
              <w:t xml:space="preserve"> </w:t>
            </w:r>
            <w:r w:rsidR="004E6DFD" w:rsidRPr="009F6636">
              <w:rPr>
                <w:rFonts w:asciiTheme="majorHAnsi" w:hAnsiTheme="majorHAnsi" w:cstheme="majorHAnsi"/>
                <w:sz w:val="22"/>
                <w:szCs w:val="22"/>
              </w:rPr>
              <w:t xml:space="preserve">zna kritično ovrednotiti svoje delo in razvija kompetence </w:t>
            </w:r>
            <w:proofErr w:type="spellStart"/>
            <w:r w:rsidR="004E6DFD" w:rsidRPr="009F6636">
              <w:rPr>
                <w:rFonts w:asciiTheme="majorHAnsi" w:hAnsiTheme="majorHAnsi" w:cstheme="majorHAnsi"/>
                <w:sz w:val="22"/>
                <w:szCs w:val="22"/>
              </w:rPr>
              <w:t>reflektivnega</w:t>
            </w:r>
            <w:proofErr w:type="spellEnd"/>
            <w:r w:rsidR="004E6DFD" w:rsidRPr="009F6636">
              <w:rPr>
                <w:rFonts w:asciiTheme="majorHAnsi" w:hAnsiTheme="majorHAnsi" w:cstheme="majorHAnsi"/>
                <w:sz w:val="22"/>
                <w:szCs w:val="22"/>
              </w:rPr>
              <w:t xml:space="preserve"> praktika</w:t>
            </w:r>
            <w:r w:rsidRPr="009F6636">
              <w:rPr>
                <w:rFonts w:asciiTheme="majorHAnsi" w:hAnsiTheme="majorHAnsi" w:cstheme="majorHAnsi"/>
                <w:sz w:val="22"/>
                <w:szCs w:val="22"/>
              </w:rPr>
              <w:t>.</w:t>
            </w:r>
          </w:p>
          <w:p w14:paraId="44880210" w14:textId="5D8A2615" w:rsidR="004E6DFD" w:rsidRPr="009F6636" w:rsidRDefault="004E6DFD" w:rsidP="00F905D7">
            <w:pPr>
              <w:pStyle w:val="Vnos"/>
              <w:spacing w:line="264" w:lineRule="auto"/>
              <w:ind w:left="0"/>
              <w:jc w:val="left"/>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30C40378" w14:textId="77777777" w:rsidR="00A964F9" w:rsidRPr="009F6636" w:rsidRDefault="00A964F9" w:rsidP="00F905D7">
            <w:pPr>
              <w:spacing w:line="264" w:lineRule="auto"/>
              <w:rPr>
                <w:rFonts w:asciiTheme="majorHAnsi" w:hAnsiTheme="majorHAnsi" w:cstheme="majorHAnsi"/>
                <w:sz w:val="22"/>
                <w:szCs w:val="22"/>
                <w:lang w:val="sl-SI"/>
              </w:rPr>
            </w:pPr>
          </w:p>
          <w:p w14:paraId="6AC5DC65" w14:textId="77777777" w:rsidR="00A964F9" w:rsidRPr="009F6636" w:rsidRDefault="00A964F9" w:rsidP="00F905D7">
            <w:pPr>
              <w:spacing w:line="264" w:lineRule="auto"/>
              <w:rPr>
                <w:rFonts w:asciiTheme="majorHAnsi" w:hAnsiTheme="majorHAnsi" w:cstheme="majorHAnsi"/>
                <w:sz w:val="22"/>
                <w:szCs w:val="22"/>
                <w:lang w:val="sl-SI"/>
              </w:rPr>
            </w:pPr>
          </w:p>
          <w:p w14:paraId="43A50BAC" w14:textId="77777777" w:rsidR="00A964F9" w:rsidRPr="009F6636" w:rsidRDefault="00A964F9" w:rsidP="00F905D7">
            <w:pPr>
              <w:spacing w:line="264" w:lineRule="auto"/>
              <w:rPr>
                <w:rFonts w:asciiTheme="majorHAnsi" w:hAnsiTheme="majorHAnsi" w:cstheme="majorHAnsi"/>
                <w:sz w:val="22"/>
                <w:szCs w:val="22"/>
                <w:lang w:val="sl-SI"/>
              </w:rPr>
            </w:pPr>
          </w:p>
        </w:tc>
        <w:tc>
          <w:tcPr>
            <w:tcW w:w="4823" w:type="dxa"/>
            <w:gridSpan w:val="2"/>
            <w:tcBorders>
              <w:top w:val="single" w:sz="4" w:space="0" w:color="auto"/>
              <w:left w:val="single" w:sz="4" w:space="0" w:color="auto"/>
              <w:bottom w:val="nil"/>
              <w:right w:val="single" w:sz="4" w:space="0" w:color="auto"/>
            </w:tcBorders>
          </w:tcPr>
          <w:p w14:paraId="2DBD9E6D" w14:textId="77777777" w:rsidR="00A964F9" w:rsidRPr="007F74F9" w:rsidRDefault="00A964F9" w:rsidP="007F74F9">
            <w:pPr>
              <w:pStyle w:val="Vnos"/>
              <w:spacing w:line="264" w:lineRule="auto"/>
              <w:ind w:left="0"/>
              <w:jc w:val="left"/>
              <w:rPr>
                <w:rFonts w:asciiTheme="majorHAnsi" w:hAnsiTheme="majorHAnsi" w:cstheme="majorHAnsi"/>
                <w:sz w:val="22"/>
                <w:szCs w:val="22"/>
                <w:u w:val="single"/>
              </w:rPr>
            </w:pPr>
            <w:proofErr w:type="spellStart"/>
            <w:r w:rsidRPr="007F74F9">
              <w:rPr>
                <w:rFonts w:asciiTheme="majorHAnsi" w:hAnsiTheme="majorHAnsi" w:cstheme="majorHAnsi"/>
                <w:sz w:val="22"/>
                <w:szCs w:val="22"/>
                <w:u w:val="single"/>
              </w:rPr>
              <w:t>Knowledge</w:t>
            </w:r>
            <w:proofErr w:type="spellEnd"/>
            <w:r w:rsidRPr="007F74F9">
              <w:rPr>
                <w:rFonts w:asciiTheme="majorHAnsi" w:hAnsiTheme="majorHAnsi" w:cstheme="majorHAnsi"/>
                <w:sz w:val="22"/>
                <w:szCs w:val="22"/>
                <w:u w:val="single"/>
              </w:rPr>
              <w:t xml:space="preserve"> </w:t>
            </w:r>
            <w:proofErr w:type="spellStart"/>
            <w:r w:rsidRPr="007F74F9">
              <w:rPr>
                <w:rFonts w:asciiTheme="majorHAnsi" w:hAnsiTheme="majorHAnsi" w:cstheme="majorHAnsi"/>
                <w:sz w:val="22"/>
                <w:szCs w:val="22"/>
                <w:u w:val="single"/>
              </w:rPr>
              <w:t>and</w:t>
            </w:r>
            <w:proofErr w:type="spellEnd"/>
            <w:r w:rsidRPr="007F74F9">
              <w:rPr>
                <w:rFonts w:asciiTheme="majorHAnsi" w:hAnsiTheme="majorHAnsi" w:cstheme="majorHAnsi"/>
                <w:sz w:val="22"/>
                <w:szCs w:val="22"/>
                <w:u w:val="single"/>
              </w:rPr>
              <w:t xml:space="preserve"> </w:t>
            </w:r>
            <w:proofErr w:type="spellStart"/>
            <w:r w:rsidRPr="007F74F9">
              <w:rPr>
                <w:rFonts w:asciiTheme="majorHAnsi" w:hAnsiTheme="majorHAnsi" w:cstheme="majorHAnsi"/>
                <w:sz w:val="22"/>
                <w:szCs w:val="22"/>
                <w:u w:val="single"/>
              </w:rPr>
              <w:t>understanding</w:t>
            </w:r>
            <w:proofErr w:type="spellEnd"/>
            <w:r w:rsidRPr="007F74F9">
              <w:rPr>
                <w:rFonts w:asciiTheme="majorHAnsi" w:hAnsiTheme="majorHAnsi" w:cstheme="majorHAnsi"/>
                <w:sz w:val="22"/>
                <w:szCs w:val="22"/>
                <w:u w:val="single"/>
              </w:rPr>
              <w:t>:</w:t>
            </w:r>
          </w:p>
          <w:p w14:paraId="5E738660" w14:textId="77777777" w:rsidR="00A964F9" w:rsidRPr="009F6636" w:rsidRDefault="00A964F9"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The students link problem situations and mathematical problems and solving the concrete situation with the corresponding problem solving strategies and know how to guide the learner according to her/his development.</w:t>
            </w:r>
          </w:p>
          <w:p w14:paraId="43EFE9BA" w14:textId="6CBECF9D" w:rsidR="00EF2565" w:rsidRDefault="00EF2565"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lastRenderedPageBreak/>
              <w:t>The students know and distinguish between mathematical/realistic and interdisciplinary problems.</w:t>
            </w:r>
          </w:p>
          <w:p w14:paraId="6F2FBE5B" w14:textId="77777777" w:rsidR="00A10781" w:rsidRPr="009F6636" w:rsidRDefault="00A10781" w:rsidP="007F74F9">
            <w:pPr>
              <w:pStyle w:val="Vnos"/>
              <w:spacing w:line="264" w:lineRule="auto"/>
              <w:ind w:left="366"/>
              <w:jc w:val="left"/>
              <w:rPr>
                <w:rFonts w:asciiTheme="majorHAnsi" w:hAnsiTheme="majorHAnsi" w:cstheme="majorHAnsi"/>
                <w:sz w:val="22"/>
                <w:szCs w:val="22"/>
              </w:rPr>
            </w:pPr>
          </w:p>
          <w:p w14:paraId="6D2F6DC9" w14:textId="3F369C8F" w:rsidR="00A964F9" w:rsidRPr="009F6636" w:rsidRDefault="00A964F9" w:rsidP="007F74F9">
            <w:pPr>
              <w:pStyle w:val="Vnos"/>
              <w:spacing w:line="264" w:lineRule="auto"/>
              <w:ind w:left="0"/>
              <w:jc w:val="left"/>
              <w:rPr>
                <w:rFonts w:asciiTheme="majorHAnsi" w:hAnsiTheme="majorHAnsi" w:cstheme="majorHAnsi"/>
                <w:sz w:val="22"/>
                <w:szCs w:val="22"/>
              </w:rPr>
            </w:pPr>
            <w:proofErr w:type="spellStart"/>
            <w:r w:rsidRPr="007F74F9">
              <w:rPr>
                <w:rFonts w:asciiTheme="majorHAnsi" w:hAnsiTheme="majorHAnsi" w:cstheme="majorHAnsi"/>
                <w:sz w:val="22"/>
                <w:szCs w:val="22"/>
                <w:u w:val="single"/>
              </w:rPr>
              <w:t>Application</w:t>
            </w:r>
            <w:proofErr w:type="spellEnd"/>
            <w:r w:rsidRPr="009F6636">
              <w:rPr>
                <w:rFonts w:asciiTheme="majorHAnsi" w:hAnsiTheme="majorHAnsi" w:cstheme="majorHAnsi"/>
                <w:sz w:val="22"/>
                <w:szCs w:val="22"/>
              </w:rPr>
              <w:t>:</w:t>
            </w:r>
            <w:r w:rsidR="00BE6856">
              <w:rPr>
                <w:rFonts w:asciiTheme="majorHAnsi" w:hAnsiTheme="majorHAnsi" w:cstheme="majorHAnsi"/>
                <w:sz w:val="22"/>
                <w:szCs w:val="22"/>
              </w:rPr>
              <w:t xml:space="preserve"> </w:t>
            </w:r>
          </w:p>
          <w:p w14:paraId="4F93AE08" w14:textId="77777777" w:rsidR="00A964F9" w:rsidRPr="009F6636" w:rsidRDefault="00A964F9"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The students guide the learner in understanding mathematical problems and in finding strategies for solving them in close relation with the corresponding problem situation;</w:t>
            </w:r>
          </w:p>
          <w:p w14:paraId="6F88460A" w14:textId="39D77599" w:rsidR="00A964F9" w:rsidRDefault="00A964F9"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They are qualified for independent research in relating mathematical</w:t>
            </w:r>
            <w:r w:rsidR="00721B1F" w:rsidRPr="009F6636">
              <w:rPr>
                <w:rFonts w:asciiTheme="majorHAnsi" w:hAnsiTheme="majorHAnsi" w:cstheme="majorHAnsi"/>
                <w:sz w:val="22"/>
                <w:szCs w:val="22"/>
              </w:rPr>
              <w:t xml:space="preserve">/ authentic/realistic and interdisciplinary </w:t>
            </w:r>
            <w:r w:rsidRPr="009F6636">
              <w:rPr>
                <w:rFonts w:asciiTheme="majorHAnsi" w:hAnsiTheme="majorHAnsi" w:cstheme="majorHAnsi"/>
                <w:sz w:val="22"/>
                <w:szCs w:val="22"/>
              </w:rPr>
              <w:t>problems and concrete problem situations and in the ability of applying mathematical knowledge.</w:t>
            </w:r>
          </w:p>
          <w:p w14:paraId="19C73518" w14:textId="77777777" w:rsidR="00A10781" w:rsidRPr="009F6636" w:rsidRDefault="00A10781" w:rsidP="007F74F9">
            <w:pPr>
              <w:pStyle w:val="Vnos"/>
              <w:spacing w:line="264" w:lineRule="auto"/>
              <w:ind w:left="82"/>
              <w:jc w:val="left"/>
              <w:rPr>
                <w:rFonts w:asciiTheme="majorHAnsi" w:hAnsiTheme="majorHAnsi" w:cstheme="majorHAnsi"/>
                <w:sz w:val="22"/>
                <w:szCs w:val="22"/>
              </w:rPr>
            </w:pPr>
          </w:p>
          <w:p w14:paraId="7CB32B2D" w14:textId="62CB2E59" w:rsidR="00A964F9" w:rsidRPr="009F6636" w:rsidRDefault="00A964F9" w:rsidP="007F74F9">
            <w:pPr>
              <w:pStyle w:val="Vnos"/>
              <w:spacing w:line="264" w:lineRule="auto"/>
              <w:ind w:left="0"/>
              <w:jc w:val="left"/>
              <w:rPr>
                <w:rFonts w:asciiTheme="majorHAnsi" w:hAnsiTheme="majorHAnsi" w:cstheme="majorHAnsi"/>
                <w:sz w:val="22"/>
                <w:szCs w:val="22"/>
              </w:rPr>
            </w:pPr>
            <w:proofErr w:type="spellStart"/>
            <w:r w:rsidRPr="007F74F9">
              <w:rPr>
                <w:rFonts w:asciiTheme="majorHAnsi" w:hAnsiTheme="majorHAnsi" w:cstheme="majorHAnsi"/>
                <w:sz w:val="22"/>
                <w:szCs w:val="22"/>
                <w:u w:val="single"/>
              </w:rPr>
              <w:t>Reflection</w:t>
            </w:r>
            <w:proofErr w:type="spellEnd"/>
            <w:r w:rsidRPr="009F6636">
              <w:rPr>
                <w:rFonts w:asciiTheme="majorHAnsi" w:hAnsiTheme="majorHAnsi" w:cstheme="majorHAnsi"/>
                <w:sz w:val="22"/>
                <w:szCs w:val="22"/>
              </w:rPr>
              <w:t>:</w:t>
            </w:r>
            <w:r w:rsidR="00BE6856">
              <w:rPr>
                <w:rFonts w:asciiTheme="majorHAnsi" w:hAnsiTheme="majorHAnsi" w:cstheme="majorHAnsi"/>
                <w:sz w:val="22"/>
                <w:szCs w:val="22"/>
              </w:rPr>
              <w:t xml:space="preserve"> </w:t>
            </w:r>
          </w:p>
          <w:p w14:paraId="3D07870F" w14:textId="77777777" w:rsidR="00A964F9" w:rsidRPr="009F6636" w:rsidRDefault="00A964F9"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The students are able to assess the issues related to awareness of elements from everyday life in a mathematical problem and to detecting mathematical elements in a concrete problem situation appropriately upgrading their knowledge and competences.</w:t>
            </w:r>
          </w:p>
          <w:p w14:paraId="008C49FF" w14:textId="57CC220A" w:rsidR="004E6DFD" w:rsidRPr="007F74F9" w:rsidRDefault="002126C4"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The students are able critically evaluate their work and develop the competences of a reflective practitioner.</w:t>
            </w:r>
          </w:p>
        </w:tc>
      </w:tr>
      <w:tr w:rsidR="009F6636" w:rsidRPr="009F6636" w14:paraId="331012E1" w14:textId="77777777" w:rsidTr="006530A3">
        <w:trPr>
          <w:trHeight w:val="87"/>
        </w:trPr>
        <w:tc>
          <w:tcPr>
            <w:tcW w:w="4730" w:type="dxa"/>
            <w:gridSpan w:val="3"/>
            <w:tcBorders>
              <w:top w:val="nil"/>
              <w:left w:val="single" w:sz="4" w:space="0" w:color="auto"/>
              <w:bottom w:val="single" w:sz="4" w:space="0" w:color="auto"/>
              <w:right w:val="single" w:sz="4" w:space="0" w:color="auto"/>
            </w:tcBorders>
          </w:tcPr>
          <w:p w14:paraId="0489E3DD" w14:textId="77777777" w:rsidR="00A964F9" w:rsidRPr="009F6636" w:rsidRDefault="00A964F9" w:rsidP="00F905D7">
            <w:pPr>
              <w:spacing w:line="264" w:lineRule="auto"/>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38F751B7" w14:textId="77777777" w:rsidR="00A964F9" w:rsidRPr="009F6636" w:rsidRDefault="00A964F9" w:rsidP="00F905D7">
            <w:pPr>
              <w:spacing w:line="264" w:lineRule="auto"/>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0306B310" w14:textId="77777777" w:rsidR="00A964F9" w:rsidRPr="009F6636" w:rsidRDefault="00A964F9" w:rsidP="00F905D7">
            <w:pPr>
              <w:spacing w:line="264" w:lineRule="auto"/>
              <w:rPr>
                <w:rFonts w:asciiTheme="majorHAnsi" w:hAnsiTheme="majorHAnsi" w:cstheme="majorHAnsi"/>
                <w:sz w:val="22"/>
                <w:szCs w:val="22"/>
              </w:rPr>
            </w:pPr>
          </w:p>
        </w:tc>
      </w:tr>
      <w:tr w:rsidR="009F6636" w:rsidRPr="009F6636" w14:paraId="59E5FC84" w14:textId="77777777" w:rsidTr="006530A3">
        <w:tc>
          <w:tcPr>
            <w:tcW w:w="4730" w:type="dxa"/>
            <w:gridSpan w:val="3"/>
            <w:tcBorders>
              <w:top w:val="nil"/>
              <w:left w:val="nil"/>
              <w:bottom w:val="single" w:sz="4" w:space="0" w:color="auto"/>
              <w:right w:val="nil"/>
            </w:tcBorders>
          </w:tcPr>
          <w:p w14:paraId="0AB0FFB6" w14:textId="77777777" w:rsidR="00A964F9" w:rsidRPr="009F6636" w:rsidRDefault="00A964F9" w:rsidP="00F905D7">
            <w:pPr>
              <w:spacing w:line="264" w:lineRule="auto"/>
              <w:rPr>
                <w:rFonts w:asciiTheme="majorHAnsi" w:hAnsiTheme="majorHAnsi" w:cstheme="majorHAnsi"/>
                <w:b/>
                <w:sz w:val="22"/>
                <w:szCs w:val="22"/>
              </w:rPr>
            </w:pPr>
          </w:p>
          <w:p w14:paraId="434E958D"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Metode</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poučevanja</w:t>
            </w:r>
            <w:proofErr w:type="spellEnd"/>
            <w:r w:rsidRPr="009F6636">
              <w:rPr>
                <w:rFonts w:asciiTheme="majorHAnsi" w:hAnsiTheme="majorHAnsi" w:cstheme="majorHAnsi"/>
                <w:b/>
                <w:sz w:val="22"/>
                <w:szCs w:val="22"/>
              </w:rPr>
              <w:t xml:space="preserve"> in </w:t>
            </w:r>
            <w:proofErr w:type="spellStart"/>
            <w:r w:rsidRPr="009F6636">
              <w:rPr>
                <w:rFonts w:asciiTheme="majorHAnsi" w:hAnsiTheme="majorHAnsi" w:cstheme="majorHAnsi"/>
                <w:b/>
                <w:sz w:val="22"/>
                <w:szCs w:val="22"/>
              </w:rPr>
              <w:t>učenja</w:t>
            </w:r>
            <w:proofErr w:type="spellEnd"/>
            <w:r w:rsidRPr="009F6636">
              <w:rPr>
                <w:rFonts w:asciiTheme="majorHAnsi" w:hAnsiTheme="majorHAnsi" w:cstheme="majorHAnsi"/>
                <w:b/>
                <w:sz w:val="22"/>
                <w:szCs w:val="22"/>
              </w:rPr>
              <w:t>:</w:t>
            </w:r>
          </w:p>
        </w:tc>
        <w:tc>
          <w:tcPr>
            <w:tcW w:w="142" w:type="dxa"/>
          </w:tcPr>
          <w:p w14:paraId="38CC110C" w14:textId="77777777" w:rsidR="00A964F9" w:rsidRPr="009F6636" w:rsidRDefault="00A964F9" w:rsidP="00F905D7">
            <w:pPr>
              <w:spacing w:line="264" w:lineRule="auto"/>
              <w:rPr>
                <w:rFonts w:asciiTheme="majorHAnsi" w:hAnsiTheme="majorHAnsi" w:cstheme="majorHAnsi"/>
                <w:b/>
                <w:sz w:val="22"/>
                <w:szCs w:val="22"/>
              </w:rPr>
            </w:pPr>
          </w:p>
          <w:p w14:paraId="07B6D680" w14:textId="77777777" w:rsidR="00A964F9" w:rsidRPr="009F6636" w:rsidRDefault="00A964F9" w:rsidP="00F905D7">
            <w:pPr>
              <w:spacing w:line="264" w:lineRule="auto"/>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0C4F9783" w14:textId="77777777" w:rsidR="00A964F9" w:rsidRPr="009F6636" w:rsidRDefault="00A964F9" w:rsidP="00F905D7">
            <w:pPr>
              <w:spacing w:line="264" w:lineRule="auto"/>
              <w:rPr>
                <w:rFonts w:asciiTheme="majorHAnsi" w:hAnsiTheme="majorHAnsi" w:cstheme="majorHAnsi"/>
                <w:b/>
                <w:sz w:val="22"/>
                <w:szCs w:val="22"/>
              </w:rPr>
            </w:pPr>
          </w:p>
          <w:p w14:paraId="64743A1B"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b/>
                <w:sz w:val="22"/>
                <w:szCs w:val="22"/>
              </w:rPr>
              <w:t>Learning and teaching methods:</w:t>
            </w:r>
          </w:p>
        </w:tc>
      </w:tr>
      <w:tr w:rsidR="009F6636" w:rsidRPr="009F6636" w14:paraId="2BF73A83" w14:textId="77777777" w:rsidTr="006530A3">
        <w:trPr>
          <w:trHeight w:val="1510"/>
        </w:trPr>
        <w:tc>
          <w:tcPr>
            <w:tcW w:w="4730" w:type="dxa"/>
            <w:gridSpan w:val="3"/>
            <w:tcBorders>
              <w:top w:val="single" w:sz="4" w:space="0" w:color="auto"/>
              <w:left w:val="single" w:sz="4" w:space="0" w:color="auto"/>
              <w:bottom w:val="single" w:sz="4" w:space="0" w:color="auto"/>
              <w:right w:val="single" w:sz="4" w:space="0" w:color="auto"/>
            </w:tcBorders>
          </w:tcPr>
          <w:p w14:paraId="67154491" w14:textId="77777777" w:rsidR="00A964F9" w:rsidRPr="009F6636" w:rsidRDefault="00A964F9" w:rsidP="00A964F9">
            <w:pPr>
              <w:numPr>
                <w:ilvl w:val="0"/>
                <w:numId w:val="7"/>
              </w:num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interaktivo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predavanje</w:t>
            </w:r>
            <w:proofErr w:type="spellEnd"/>
            <w:r w:rsidRPr="009F6636">
              <w:rPr>
                <w:rFonts w:asciiTheme="majorHAnsi" w:hAnsiTheme="majorHAnsi" w:cstheme="majorHAnsi"/>
                <w:sz w:val="22"/>
                <w:szCs w:val="22"/>
              </w:rPr>
              <w:t>;</w:t>
            </w:r>
          </w:p>
          <w:p w14:paraId="35F46F1B" w14:textId="77777777" w:rsidR="00A964F9" w:rsidRPr="009F6636" w:rsidRDefault="00A964F9" w:rsidP="00A964F9">
            <w:pPr>
              <w:numPr>
                <w:ilvl w:val="0"/>
                <w:numId w:val="7"/>
              </w:num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diskusija</w:t>
            </w:r>
            <w:proofErr w:type="spellEnd"/>
            <w:r w:rsidRPr="009F6636">
              <w:rPr>
                <w:rFonts w:asciiTheme="majorHAnsi" w:hAnsiTheme="majorHAnsi" w:cstheme="majorHAnsi"/>
                <w:sz w:val="22"/>
                <w:szCs w:val="22"/>
              </w:rPr>
              <w:t>;</w:t>
            </w:r>
          </w:p>
          <w:p w14:paraId="7D571F05" w14:textId="77777777" w:rsidR="00A964F9" w:rsidRPr="009F6636" w:rsidRDefault="00A964F9" w:rsidP="00A964F9">
            <w:pPr>
              <w:numPr>
                <w:ilvl w:val="0"/>
                <w:numId w:val="7"/>
              </w:num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problemsko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učenje</w:t>
            </w:r>
            <w:proofErr w:type="spellEnd"/>
            <w:r w:rsidRPr="009F6636">
              <w:rPr>
                <w:rFonts w:asciiTheme="majorHAnsi" w:hAnsiTheme="majorHAnsi" w:cstheme="majorHAnsi"/>
                <w:sz w:val="22"/>
                <w:szCs w:val="22"/>
              </w:rPr>
              <w:t>;</w:t>
            </w:r>
          </w:p>
          <w:p w14:paraId="124DF636" w14:textId="77777777" w:rsidR="00A964F9" w:rsidRPr="009F6636" w:rsidRDefault="00A964F9" w:rsidP="00A964F9">
            <w:pPr>
              <w:numPr>
                <w:ilvl w:val="0"/>
                <w:numId w:val="7"/>
              </w:num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samostojno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učenje</w:t>
            </w:r>
            <w:proofErr w:type="spellEnd"/>
            <w:r w:rsidRPr="009F6636">
              <w:rPr>
                <w:rFonts w:asciiTheme="majorHAnsi" w:hAnsiTheme="majorHAnsi" w:cstheme="majorHAnsi"/>
                <w:sz w:val="22"/>
                <w:szCs w:val="22"/>
              </w:rPr>
              <w:t>;</w:t>
            </w:r>
          </w:p>
          <w:p w14:paraId="53EB1E9A" w14:textId="77777777" w:rsidR="00A964F9" w:rsidRPr="009F6636" w:rsidRDefault="00A964F9" w:rsidP="00A964F9">
            <w:pPr>
              <w:numPr>
                <w:ilvl w:val="0"/>
                <w:numId w:val="7"/>
              </w:num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študija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primera</w:t>
            </w:r>
            <w:proofErr w:type="spellEnd"/>
            <w:r w:rsidRPr="009F6636">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7E01E17E" w14:textId="77777777" w:rsidR="00A964F9" w:rsidRPr="009F6636" w:rsidRDefault="00A964F9" w:rsidP="00F905D7">
            <w:pPr>
              <w:spacing w:line="264" w:lineRule="auto"/>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934A007" w14:textId="77777777" w:rsidR="00A964F9" w:rsidRPr="009F6636" w:rsidRDefault="00A964F9" w:rsidP="00A964F9">
            <w:pPr>
              <w:numPr>
                <w:ilvl w:val="0"/>
                <w:numId w:val="7"/>
              </w:numPr>
              <w:spacing w:line="264" w:lineRule="auto"/>
              <w:rPr>
                <w:rFonts w:asciiTheme="majorHAnsi" w:hAnsiTheme="majorHAnsi" w:cstheme="majorHAnsi"/>
                <w:sz w:val="22"/>
                <w:szCs w:val="22"/>
              </w:rPr>
            </w:pPr>
            <w:r w:rsidRPr="009F6636">
              <w:rPr>
                <w:rFonts w:asciiTheme="majorHAnsi" w:hAnsiTheme="majorHAnsi" w:cstheme="majorHAnsi"/>
                <w:sz w:val="22"/>
                <w:szCs w:val="22"/>
              </w:rPr>
              <w:t>Interactive lectures,</w:t>
            </w:r>
          </w:p>
          <w:p w14:paraId="62EBECC1" w14:textId="77777777" w:rsidR="00A964F9" w:rsidRPr="009F6636" w:rsidRDefault="00A964F9" w:rsidP="00A964F9">
            <w:pPr>
              <w:numPr>
                <w:ilvl w:val="0"/>
                <w:numId w:val="7"/>
              </w:numPr>
              <w:spacing w:line="264" w:lineRule="auto"/>
              <w:rPr>
                <w:rFonts w:asciiTheme="majorHAnsi" w:hAnsiTheme="majorHAnsi" w:cstheme="majorHAnsi"/>
                <w:sz w:val="22"/>
                <w:szCs w:val="22"/>
              </w:rPr>
            </w:pPr>
            <w:r w:rsidRPr="009F6636">
              <w:rPr>
                <w:rFonts w:asciiTheme="majorHAnsi" w:hAnsiTheme="majorHAnsi" w:cstheme="majorHAnsi"/>
                <w:sz w:val="22"/>
                <w:szCs w:val="22"/>
              </w:rPr>
              <w:t>Discussion,</w:t>
            </w:r>
          </w:p>
          <w:p w14:paraId="0FE69B82" w14:textId="77777777" w:rsidR="00A964F9" w:rsidRPr="009F6636" w:rsidRDefault="00A964F9" w:rsidP="00A964F9">
            <w:pPr>
              <w:numPr>
                <w:ilvl w:val="0"/>
                <w:numId w:val="7"/>
              </w:numPr>
              <w:spacing w:line="264" w:lineRule="auto"/>
              <w:rPr>
                <w:rFonts w:asciiTheme="majorHAnsi" w:hAnsiTheme="majorHAnsi" w:cstheme="majorHAnsi"/>
                <w:sz w:val="22"/>
                <w:szCs w:val="22"/>
              </w:rPr>
            </w:pPr>
            <w:r w:rsidRPr="009F6636">
              <w:rPr>
                <w:rFonts w:asciiTheme="majorHAnsi" w:hAnsiTheme="majorHAnsi" w:cstheme="majorHAnsi"/>
                <w:sz w:val="22"/>
                <w:szCs w:val="22"/>
              </w:rPr>
              <w:t>Problem learning,</w:t>
            </w:r>
          </w:p>
          <w:p w14:paraId="1CE87337" w14:textId="77777777" w:rsidR="00A964F9" w:rsidRPr="009F6636" w:rsidRDefault="00A964F9" w:rsidP="00A964F9">
            <w:pPr>
              <w:numPr>
                <w:ilvl w:val="0"/>
                <w:numId w:val="7"/>
              </w:numPr>
              <w:spacing w:line="264" w:lineRule="auto"/>
              <w:rPr>
                <w:rFonts w:asciiTheme="majorHAnsi" w:hAnsiTheme="majorHAnsi" w:cstheme="majorHAnsi"/>
                <w:sz w:val="22"/>
                <w:szCs w:val="22"/>
              </w:rPr>
            </w:pPr>
            <w:r w:rsidRPr="009F6636">
              <w:rPr>
                <w:rFonts w:asciiTheme="majorHAnsi" w:hAnsiTheme="majorHAnsi" w:cstheme="majorHAnsi"/>
                <w:sz w:val="22"/>
                <w:szCs w:val="22"/>
              </w:rPr>
              <w:t>Independent learning,</w:t>
            </w:r>
          </w:p>
          <w:p w14:paraId="1C98C62C" w14:textId="77777777" w:rsidR="00A964F9" w:rsidRPr="009F6636" w:rsidRDefault="00A964F9" w:rsidP="00A964F9">
            <w:pPr>
              <w:numPr>
                <w:ilvl w:val="0"/>
                <w:numId w:val="7"/>
              </w:numPr>
              <w:spacing w:line="264" w:lineRule="auto"/>
              <w:rPr>
                <w:rFonts w:asciiTheme="majorHAnsi" w:hAnsiTheme="majorHAnsi" w:cstheme="majorHAnsi"/>
                <w:sz w:val="22"/>
                <w:szCs w:val="22"/>
              </w:rPr>
            </w:pPr>
            <w:r w:rsidRPr="009F6636">
              <w:rPr>
                <w:rFonts w:asciiTheme="majorHAnsi" w:hAnsiTheme="majorHAnsi" w:cstheme="majorHAnsi"/>
                <w:sz w:val="22"/>
                <w:szCs w:val="22"/>
              </w:rPr>
              <w:t>Case study.</w:t>
            </w:r>
          </w:p>
        </w:tc>
      </w:tr>
      <w:tr w:rsidR="009F6636" w:rsidRPr="009F6636" w14:paraId="7BCEC301" w14:textId="77777777" w:rsidTr="006530A3">
        <w:tc>
          <w:tcPr>
            <w:tcW w:w="4023" w:type="dxa"/>
            <w:tcBorders>
              <w:top w:val="nil"/>
              <w:left w:val="nil"/>
              <w:bottom w:val="single" w:sz="4" w:space="0" w:color="auto"/>
              <w:right w:val="nil"/>
            </w:tcBorders>
          </w:tcPr>
          <w:p w14:paraId="468C73BA" w14:textId="77777777" w:rsidR="00A964F9" w:rsidRPr="009F6636" w:rsidRDefault="00A964F9" w:rsidP="00F905D7">
            <w:pPr>
              <w:spacing w:line="264" w:lineRule="auto"/>
              <w:rPr>
                <w:rFonts w:asciiTheme="majorHAnsi" w:hAnsiTheme="majorHAnsi" w:cstheme="majorHAnsi"/>
                <w:b/>
                <w:sz w:val="22"/>
                <w:szCs w:val="22"/>
              </w:rPr>
            </w:pPr>
          </w:p>
          <w:p w14:paraId="154092FF"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Načini</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ocenjevanja</w:t>
            </w:r>
            <w:proofErr w:type="spellEnd"/>
            <w:r w:rsidRPr="009F6636">
              <w:rPr>
                <w:rFonts w:asciiTheme="majorHAnsi" w:hAnsiTheme="majorHAnsi" w:cstheme="majorHAnsi"/>
                <w:b/>
                <w:sz w:val="22"/>
                <w:szCs w:val="22"/>
              </w:rPr>
              <w:t>:</w:t>
            </w:r>
          </w:p>
        </w:tc>
        <w:tc>
          <w:tcPr>
            <w:tcW w:w="1560" w:type="dxa"/>
            <w:gridSpan w:val="4"/>
            <w:tcBorders>
              <w:top w:val="nil"/>
              <w:left w:val="nil"/>
              <w:bottom w:val="single" w:sz="4" w:space="0" w:color="auto"/>
              <w:right w:val="nil"/>
            </w:tcBorders>
          </w:tcPr>
          <w:p w14:paraId="6953EDBE" w14:textId="77777777" w:rsidR="00A964F9" w:rsidRPr="009F6636" w:rsidRDefault="00A964F9" w:rsidP="00F905D7">
            <w:p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Delež</w:t>
            </w:r>
            <w:proofErr w:type="spellEnd"/>
            <w:r w:rsidRPr="009F6636">
              <w:rPr>
                <w:rFonts w:asciiTheme="majorHAnsi" w:hAnsiTheme="majorHAnsi" w:cstheme="majorHAnsi"/>
                <w:sz w:val="22"/>
                <w:szCs w:val="22"/>
              </w:rPr>
              <w:t xml:space="preserve"> (v %) /</w:t>
            </w:r>
          </w:p>
          <w:p w14:paraId="53D47933"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sz w:val="22"/>
                <w:szCs w:val="22"/>
              </w:rPr>
              <w:t>Weight (in %)</w:t>
            </w:r>
          </w:p>
        </w:tc>
        <w:tc>
          <w:tcPr>
            <w:tcW w:w="4112" w:type="dxa"/>
            <w:tcBorders>
              <w:top w:val="nil"/>
              <w:left w:val="nil"/>
              <w:bottom w:val="single" w:sz="4" w:space="0" w:color="auto"/>
              <w:right w:val="nil"/>
            </w:tcBorders>
          </w:tcPr>
          <w:p w14:paraId="193A77F1" w14:textId="77777777" w:rsidR="00A964F9" w:rsidRPr="009F6636" w:rsidRDefault="00A964F9" w:rsidP="00F905D7">
            <w:pPr>
              <w:spacing w:line="264" w:lineRule="auto"/>
              <w:rPr>
                <w:rFonts w:asciiTheme="majorHAnsi" w:hAnsiTheme="majorHAnsi" w:cstheme="majorHAnsi"/>
                <w:b/>
                <w:sz w:val="22"/>
                <w:szCs w:val="22"/>
              </w:rPr>
            </w:pPr>
          </w:p>
          <w:p w14:paraId="731806EE"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b/>
                <w:sz w:val="22"/>
                <w:szCs w:val="22"/>
              </w:rPr>
              <w:t>Assessment:</w:t>
            </w:r>
          </w:p>
        </w:tc>
      </w:tr>
      <w:tr w:rsidR="009F6636" w:rsidRPr="009F6636" w14:paraId="4B5F25C5" w14:textId="77777777" w:rsidTr="006530A3">
        <w:trPr>
          <w:trHeight w:val="1104"/>
        </w:trPr>
        <w:tc>
          <w:tcPr>
            <w:tcW w:w="4023" w:type="dxa"/>
            <w:tcBorders>
              <w:top w:val="single" w:sz="4" w:space="0" w:color="auto"/>
              <w:left w:val="single" w:sz="4" w:space="0" w:color="auto"/>
              <w:bottom w:val="single" w:sz="4" w:space="0" w:color="auto"/>
              <w:right w:val="single" w:sz="4" w:space="0" w:color="auto"/>
            </w:tcBorders>
          </w:tcPr>
          <w:p w14:paraId="461C08F4" w14:textId="77777777" w:rsidR="00A964F9" w:rsidRPr="009F6636" w:rsidRDefault="00A964F9" w:rsidP="00F905D7">
            <w:p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Način</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pisni</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izpit</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ustno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izpraševanje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naloge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projekt</w:t>
            </w:r>
            <w:proofErr w:type="spellEnd"/>
            <w:r w:rsidRPr="009F6636">
              <w:rPr>
                <w:rFonts w:asciiTheme="majorHAnsi" w:hAnsiTheme="majorHAnsi" w:cstheme="majorHAnsi"/>
                <w:sz w:val="22"/>
                <w:szCs w:val="22"/>
              </w:rPr>
              <w:t>)</w:t>
            </w:r>
          </w:p>
          <w:p w14:paraId="3C9061C4" w14:textId="77777777" w:rsidR="00A964F9" w:rsidRPr="009F6636" w:rsidRDefault="00A964F9" w:rsidP="00F905D7">
            <w:pPr>
              <w:spacing w:line="264" w:lineRule="auto"/>
              <w:rPr>
                <w:rFonts w:asciiTheme="majorHAnsi" w:hAnsiTheme="majorHAnsi" w:cstheme="majorHAnsi"/>
                <w:sz w:val="22"/>
                <w:szCs w:val="22"/>
              </w:rPr>
            </w:pPr>
          </w:p>
          <w:p w14:paraId="0A036FFA" w14:textId="77777777" w:rsidR="00A964F9" w:rsidRPr="009F6636" w:rsidRDefault="00A964F9" w:rsidP="00F905D7">
            <w:pPr>
              <w:spacing w:line="264" w:lineRule="auto"/>
              <w:rPr>
                <w:rFonts w:asciiTheme="majorHAnsi" w:hAnsiTheme="majorHAnsi" w:cstheme="majorHAnsi"/>
                <w:sz w:val="22"/>
                <w:szCs w:val="22"/>
                <w:lang w:val="it-IT"/>
              </w:rPr>
            </w:pPr>
            <w:proofErr w:type="spellStart"/>
            <w:r w:rsidRPr="009F6636">
              <w:rPr>
                <w:rFonts w:asciiTheme="majorHAnsi" w:hAnsiTheme="majorHAnsi" w:cstheme="majorHAnsi"/>
                <w:sz w:val="22"/>
                <w:szCs w:val="22"/>
                <w:lang w:val="it-IT"/>
              </w:rPr>
              <w:t>Seminarska</w:t>
            </w:r>
            <w:proofErr w:type="spellEnd"/>
            <w:r w:rsidRPr="009F6636">
              <w:rPr>
                <w:rFonts w:asciiTheme="majorHAnsi" w:hAnsiTheme="majorHAnsi" w:cstheme="majorHAnsi"/>
                <w:sz w:val="22"/>
                <w:szCs w:val="22"/>
                <w:lang w:val="it-IT"/>
              </w:rPr>
              <w:t xml:space="preserve"> </w:t>
            </w:r>
            <w:proofErr w:type="spellStart"/>
            <w:r w:rsidRPr="009F6636">
              <w:rPr>
                <w:rFonts w:asciiTheme="majorHAnsi" w:hAnsiTheme="majorHAnsi" w:cstheme="majorHAnsi"/>
                <w:sz w:val="22"/>
                <w:szCs w:val="22"/>
                <w:lang w:val="it-IT"/>
              </w:rPr>
              <w:t>naloga</w:t>
            </w:r>
            <w:proofErr w:type="spellEnd"/>
            <w:r w:rsidRPr="009F6636">
              <w:rPr>
                <w:rFonts w:asciiTheme="majorHAnsi" w:hAnsiTheme="majorHAnsi" w:cstheme="majorHAnsi"/>
                <w:sz w:val="22"/>
                <w:szCs w:val="22"/>
                <w:lang w:val="it-IT"/>
              </w:rPr>
              <w:t xml:space="preserve"> s </w:t>
            </w:r>
            <w:proofErr w:type="spellStart"/>
            <w:r w:rsidRPr="009F6636">
              <w:rPr>
                <w:rFonts w:asciiTheme="majorHAnsi" w:hAnsiTheme="majorHAnsi" w:cstheme="majorHAnsi"/>
                <w:sz w:val="22"/>
                <w:szCs w:val="22"/>
                <w:lang w:val="it-IT"/>
              </w:rPr>
              <w:t>predstavitvijo</w:t>
            </w:r>
            <w:proofErr w:type="spellEnd"/>
            <w:r w:rsidRPr="009F6636">
              <w:rPr>
                <w:rFonts w:asciiTheme="majorHAnsi" w:hAnsiTheme="majorHAnsi" w:cstheme="majorHAnsi"/>
                <w:sz w:val="22"/>
                <w:szCs w:val="22"/>
                <w:lang w:val="it-IT"/>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0EB8025" w14:textId="77777777" w:rsidR="00A964F9" w:rsidRPr="009F6636" w:rsidRDefault="00A964F9" w:rsidP="00F905D7">
            <w:pPr>
              <w:spacing w:line="264" w:lineRule="auto"/>
              <w:jc w:val="center"/>
              <w:rPr>
                <w:rFonts w:asciiTheme="majorHAnsi" w:hAnsiTheme="majorHAnsi" w:cstheme="majorHAnsi"/>
                <w:sz w:val="22"/>
                <w:szCs w:val="22"/>
              </w:rPr>
            </w:pPr>
            <w:r w:rsidRPr="009F6636">
              <w:rPr>
                <w:rFonts w:asciiTheme="majorHAnsi" w:hAnsiTheme="majorHAnsi" w:cstheme="majorHAnsi"/>
                <w:sz w:val="22"/>
                <w:szCs w:val="22"/>
              </w:rPr>
              <w:t>100 %</w:t>
            </w:r>
          </w:p>
        </w:tc>
        <w:tc>
          <w:tcPr>
            <w:tcW w:w="4112" w:type="dxa"/>
            <w:tcBorders>
              <w:top w:val="single" w:sz="4" w:space="0" w:color="auto"/>
              <w:left w:val="single" w:sz="4" w:space="0" w:color="auto"/>
              <w:bottom w:val="single" w:sz="4" w:space="0" w:color="auto"/>
              <w:right w:val="single" w:sz="4" w:space="0" w:color="auto"/>
            </w:tcBorders>
          </w:tcPr>
          <w:p w14:paraId="259FD95E"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rPr>
              <w:t>Type (examination, oral, coursework, project):</w:t>
            </w:r>
          </w:p>
          <w:p w14:paraId="0062C165" w14:textId="77777777" w:rsidR="00A964F9" w:rsidRPr="009F6636" w:rsidRDefault="00A964F9" w:rsidP="00F905D7">
            <w:pPr>
              <w:spacing w:line="264" w:lineRule="auto"/>
              <w:rPr>
                <w:rFonts w:asciiTheme="majorHAnsi" w:hAnsiTheme="majorHAnsi" w:cstheme="majorHAnsi"/>
                <w:sz w:val="22"/>
                <w:szCs w:val="22"/>
              </w:rPr>
            </w:pPr>
          </w:p>
          <w:p w14:paraId="67A1F5CA"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sz w:val="22"/>
                <w:szCs w:val="22"/>
              </w:rPr>
              <w:t>Seminar work with presentation.</w:t>
            </w:r>
          </w:p>
        </w:tc>
      </w:tr>
      <w:tr w:rsidR="009F6636" w:rsidRPr="009F6636" w14:paraId="040EFEBB" w14:textId="77777777" w:rsidTr="00F905D7">
        <w:tc>
          <w:tcPr>
            <w:tcW w:w="9695" w:type="dxa"/>
            <w:gridSpan w:val="6"/>
            <w:tcBorders>
              <w:top w:val="single" w:sz="4" w:space="0" w:color="auto"/>
              <w:left w:val="nil"/>
              <w:bottom w:val="single" w:sz="4" w:space="0" w:color="auto"/>
              <w:right w:val="nil"/>
            </w:tcBorders>
          </w:tcPr>
          <w:p w14:paraId="1C38C133" w14:textId="77777777" w:rsidR="00A964F9" w:rsidRPr="009F6636" w:rsidRDefault="00A964F9" w:rsidP="00F905D7">
            <w:pPr>
              <w:spacing w:line="264" w:lineRule="auto"/>
              <w:rPr>
                <w:rFonts w:asciiTheme="majorHAnsi" w:hAnsiTheme="majorHAnsi" w:cstheme="majorHAnsi"/>
                <w:b/>
                <w:sz w:val="22"/>
                <w:szCs w:val="22"/>
              </w:rPr>
            </w:pPr>
          </w:p>
          <w:p w14:paraId="485871B5"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b/>
                <w:sz w:val="22"/>
                <w:szCs w:val="22"/>
              </w:rPr>
              <w:t xml:space="preserve">Reference </w:t>
            </w:r>
            <w:proofErr w:type="spellStart"/>
            <w:r w:rsidRPr="009F6636">
              <w:rPr>
                <w:rFonts w:asciiTheme="majorHAnsi" w:hAnsiTheme="majorHAnsi" w:cstheme="majorHAnsi"/>
                <w:b/>
                <w:sz w:val="22"/>
                <w:szCs w:val="22"/>
              </w:rPr>
              <w:t>nosilca</w:t>
            </w:r>
            <w:proofErr w:type="spellEnd"/>
            <w:r w:rsidRPr="009F6636">
              <w:rPr>
                <w:rFonts w:asciiTheme="majorHAnsi" w:hAnsiTheme="majorHAnsi" w:cstheme="majorHAnsi"/>
                <w:b/>
                <w:sz w:val="22"/>
                <w:szCs w:val="22"/>
              </w:rPr>
              <w:t xml:space="preserve"> / Lecturer's references: </w:t>
            </w:r>
          </w:p>
        </w:tc>
      </w:tr>
      <w:tr w:rsidR="00A964F9" w:rsidRPr="009F6636" w14:paraId="72BFEEF9" w14:textId="77777777" w:rsidTr="00F905D7">
        <w:tc>
          <w:tcPr>
            <w:tcW w:w="9695" w:type="dxa"/>
            <w:gridSpan w:val="6"/>
            <w:tcBorders>
              <w:top w:val="single" w:sz="4" w:space="0" w:color="auto"/>
              <w:left w:val="single" w:sz="4" w:space="0" w:color="auto"/>
              <w:bottom w:val="single" w:sz="4" w:space="0" w:color="auto"/>
              <w:right w:val="single" w:sz="4" w:space="0" w:color="auto"/>
            </w:tcBorders>
          </w:tcPr>
          <w:p w14:paraId="0B1EB6A8" w14:textId="0849A3AA" w:rsidR="00287792" w:rsidRDefault="00E1744D" w:rsidP="00053BF9">
            <w:pPr>
              <w:pStyle w:val="Odstavekseznama"/>
              <w:numPr>
                <w:ilvl w:val="0"/>
                <w:numId w:val="8"/>
              </w:numPr>
              <w:rPr>
                <w:rFonts w:asciiTheme="majorHAnsi" w:hAnsiTheme="majorHAnsi" w:cstheme="majorHAnsi"/>
                <w:sz w:val="22"/>
                <w:szCs w:val="22"/>
              </w:rPr>
            </w:pPr>
            <w:proofErr w:type="spellStart"/>
            <w:r>
              <w:rPr>
                <w:rFonts w:asciiTheme="majorHAnsi" w:hAnsiTheme="majorHAnsi" w:cstheme="majorHAnsi"/>
                <w:sz w:val="22"/>
                <w:szCs w:val="22"/>
              </w:rPr>
              <w:t>Žakelj</w:t>
            </w:r>
            <w:proofErr w:type="spellEnd"/>
            <w:r>
              <w:rPr>
                <w:rFonts w:asciiTheme="majorHAnsi" w:hAnsiTheme="majorHAnsi" w:cstheme="majorHAnsi"/>
                <w:sz w:val="22"/>
                <w:szCs w:val="22"/>
              </w:rPr>
              <w:t xml:space="preserve">, A. in </w:t>
            </w:r>
            <w:r w:rsidR="00053BF9" w:rsidRPr="009F6636">
              <w:rPr>
                <w:rFonts w:asciiTheme="majorHAnsi" w:hAnsiTheme="majorHAnsi" w:cstheme="majorHAnsi"/>
                <w:sz w:val="22"/>
                <w:szCs w:val="22"/>
              </w:rPr>
              <w:t>Klančar, A. (2022). The role of visual representations in geometry learning. </w:t>
            </w:r>
            <w:r w:rsidR="00053BF9" w:rsidRPr="009F6636">
              <w:rPr>
                <w:rFonts w:asciiTheme="majorHAnsi" w:hAnsiTheme="majorHAnsi" w:cstheme="majorHAnsi"/>
                <w:i/>
                <w:iCs/>
                <w:sz w:val="22"/>
                <w:szCs w:val="22"/>
              </w:rPr>
              <w:t>European journal of educational research</w:t>
            </w:r>
            <w:r w:rsidR="00287792">
              <w:rPr>
                <w:rFonts w:asciiTheme="majorHAnsi" w:hAnsiTheme="majorHAnsi" w:cstheme="majorHAnsi"/>
                <w:sz w:val="22"/>
                <w:szCs w:val="22"/>
              </w:rPr>
              <w:t xml:space="preserve">, </w:t>
            </w:r>
            <w:r w:rsidR="00053BF9" w:rsidRPr="009F6636">
              <w:rPr>
                <w:rFonts w:asciiTheme="majorHAnsi" w:hAnsiTheme="majorHAnsi" w:cstheme="majorHAnsi"/>
                <w:sz w:val="22"/>
                <w:szCs w:val="22"/>
              </w:rPr>
              <w:t>11</w:t>
            </w:r>
            <w:r w:rsidR="00287792">
              <w:rPr>
                <w:rFonts w:asciiTheme="majorHAnsi" w:hAnsiTheme="majorHAnsi" w:cstheme="majorHAnsi"/>
                <w:sz w:val="22"/>
                <w:szCs w:val="22"/>
              </w:rPr>
              <w:t xml:space="preserve"> (3), </w:t>
            </w:r>
            <w:r w:rsidR="00BE1E02">
              <w:rPr>
                <w:rFonts w:asciiTheme="majorHAnsi" w:hAnsiTheme="majorHAnsi" w:cstheme="majorHAnsi"/>
                <w:sz w:val="22"/>
                <w:szCs w:val="22"/>
              </w:rPr>
              <w:t>1393</w:t>
            </w:r>
            <w:r w:rsidR="00BE1E02" w:rsidRPr="009F6636">
              <w:rPr>
                <w:rFonts w:asciiTheme="majorHAnsi" w:hAnsiTheme="majorHAnsi" w:cstheme="majorHAnsi"/>
                <w:sz w:val="22"/>
                <w:szCs w:val="22"/>
              </w:rPr>
              <w:t>–</w:t>
            </w:r>
            <w:r w:rsidR="00053BF9" w:rsidRPr="009F6636">
              <w:rPr>
                <w:rFonts w:asciiTheme="majorHAnsi" w:hAnsiTheme="majorHAnsi" w:cstheme="majorHAnsi"/>
                <w:sz w:val="22"/>
                <w:szCs w:val="22"/>
              </w:rPr>
              <w:t>1412</w:t>
            </w:r>
            <w:r w:rsidR="00A964F9" w:rsidRPr="009F6636">
              <w:rPr>
                <w:rFonts w:asciiTheme="majorHAnsi" w:hAnsiTheme="majorHAnsi" w:cstheme="majorHAnsi"/>
                <w:sz w:val="22"/>
                <w:szCs w:val="22"/>
              </w:rPr>
              <w:t>. </w:t>
            </w:r>
          </w:p>
          <w:p w14:paraId="7B6C8E36" w14:textId="47F1C3DB" w:rsidR="00053BF9" w:rsidRPr="009F6636" w:rsidRDefault="00053BF9" w:rsidP="00053BF9">
            <w:pPr>
              <w:pStyle w:val="Odstavekseznama"/>
              <w:numPr>
                <w:ilvl w:val="0"/>
                <w:numId w:val="8"/>
              </w:numPr>
              <w:rPr>
                <w:rFonts w:asciiTheme="majorHAnsi" w:hAnsiTheme="majorHAnsi" w:cstheme="majorHAnsi"/>
                <w:sz w:val="22"/>
                <w:szCs w:val="22"/>
              </w:rPr>
            </w:pPr>
            <w:proofErr w:type="spellStart"/>
            <w:r w:rsidRPr="009F6636">
              <w:rPr>
                <w:rFonts w:asciiTheme="majorHAnsi" w:hAnsiTheme="majorHAnsi" w:cstheme="majorHAnsi"/>
                <w:sz w:val="22"/>
                <w:szCs w:val="22"/>
              </w:rPr>
              <w:t>Žakelj</w:t>
            </w:r>
            <w:proofErr w:type="spellEnd"/>
            <w:r w:rsidRPr="009F6636">
              <w:rPr>
                <w:rFonts w:asciiTheme="majorHAnsi" w:hAnsiTheme="majorHAnsi" w:cstheme="majorHAnsi"/>
                <w:sz w:val="22"/>
                <w:szCs w:val="22"/>
              </w:rPr>
              <w:t xml:space="preserve">, A. in Klančar, A. (2021). </w:t>
            </w:r>
            <w:proofErr w:type="spellStart"/>
            <w:r w:rsidRPr="009F6636">
              <w:rPr>
                <w:rFonts w:asciiTheme="majorHAnsi" w:hAnsiTheme="majorHAnsi" w:cstheme="majorHAnsi"/>
                <w:sz w:val="22"/>
                <w:szCs w:val="22"/>
              </w:rPr>
              <w:t>Povezovanje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matematike</w:t>
            </w:r>
            <w:proofErr w:type="spellEnd"/>
            <w:r w:rsidRPr="009F6636">
              <w:rPr>
                <w:rFonts w:asciiTheme="majorHAnsi" w:hAnsiTheme="majorHAnsi" w:cstheme="majorHAnsi"/>
                <w:sz w:val="22"/>
                <w:szCs w:val="22"/>
              </w:rPr>
              <w:t xml:space="preserve"> z </w:t>
            </w:r>
            <w:proofErr w:type="spellStart"/>
            <w:r w:rsidRPr="009F6636">
              <w:rPr>
                <w:rFonts w:asciiTheme="majorHAnsi" w:hAnsiTheme="majorHAnsi" w:cstheme="majorHAnsi"/>
                <w:sz w:val="22"/>
                <w:szCs w:val="22"/>
              </w:rPr>
              <w:t>okoljem</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skozi</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ustvarjalno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reševanje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avtenti</w:t>
            </w:r>
            <w:r w:rsidR="00E1744D">
              <w:rPr>
                <w:rFonts w:asciiTheme="majorHAnsi" w:hAnsiTheme="majorHAnsi" w:cstheme="majorHAnsi"/>
                <w:sz w:val="22"/>
                <w:szCs w:val="22"/>
              </w:rPr>
              <w:t>čnih</w:t>
            </w:r>
            <w:proofErr w:type="spellEnd"/>
            <w:r w:rsidR="00E1744D">
              <w:rPr>
                <w:rFonts w:asciiTheme="majorHAnsi" w:hAnsiTheme="majorHAnsi" w:cstheme="majorHAnsi"/>
                <w:sz w:val="22"/>
                <w:szCs w:val="22"/>
              </w:rPr>
              <w:t xml:space="preserve"> </w:t>
            </w:r>
            <w:proofErr w:type="spellStart"/>
            <w:r w:rsidR="00E1744D">
              <w:rPr>
                <w:rFonts w:asciiTheme="majorHAnsi" w:hAnsiTheme="majorHAnsi" w:cstheme="majorHAnsi"/>
                <w:sz w:val="22"/>
                <w:szCs w:val="22"/>
              </w:rPr>
              <w:t>problemov</w:t>
            </w:r>
            <w:proofErr w:type="spellEnd"/>
            <w:r w:rsidR="00E1744D">
              <w:rPr>
                <w:rFonts w:asciiTheme="majorHAnsi" w:hAnsiTheme="majorHAnsi" w:cstheme="majorHAnsi"/>
                <w:sz w:val="22"/>
                <w:szCs w:val="22"/>
              </w:rPr>
              <w:t>. V S. Rutar, D. Felda</w:t>
            </w:r>
            <w:r w:rsidRPr="009F6636">
              <w:rPr>
                <w:rFonts w:asciiTheme="majorHAnsi" w:hAnsiTheme="majorHAnsi" w:cstheme="majorHAnsi"/>
                <w:sz w:val="22"/>
                <w:szCs w:val="22"/>
              </w:rPr>
              <w:t>, M. Ro</w:t>
            </w:r>
            <w:r w:rsidR="00E1744D">
              <w:rPr>
                <w:rFonts w:asciiTheme="majorHAnsi" w:hAnsiTheme="majorHAnsi" w:cstheme="majorHAnsi"/>
                <w:sz w:val="22"/>
                <w:szCs w:val="22"/>
              </w:rPr>
              <w:t xml:space="preserve">dela, N. Krmac, M. Marovič </w:t>
            </w:r>
            <w:r w:rsidRPr="009F6636">
              <w:rPr>
                <w:rFonts w:asciiTheme="majorHAnsi" w:hAnsiTheme="majorHAnsi" w:cstheme="majorHAnsi"/>
                <w:sz w:val="22"/>
                <w:szCs w:val="22"/>
              </w:rPr>
              <w:t xml:space="preserve">in K. </w:t>
            </w:r>
            <w:proofErr w:type="spellStart"/>
            <w:r w:rsidRPr="009F6636">
              <w:rPr>
                <w:rFonts w:asciiTheme="majorHAnsi" w:hAnsiTheme="majorHAnsi" w:cstheme="majorHAnsi"/>
                <w:sz w:val="22"/>
                <w:szCs w:val="22"/>
              </w:rPr>
              <w:t>Drljić</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ur</w:t>
            </w:r>
            <w:proofErr w:type="spellEnd"/>
            <w:r w:rsidRPr="009F6636">
              <w:rPr>
                <w:rFonts w:asciiTheme="majorHAnsi" w:hAnsiTheme="majorHAnsi" w:cstheme="majorHAnsi"/>
                <w:sz w:val="22"/>
                <w:szCs w:val="22"/>
              </w:rPr>
              <w:t xml:space="preserve">.), </w:t>
            </w:r>
            <w:proofErr w:type="spellStart"/>
            <w:r w:rsidRPr="00E1744D">
              <w:rPr>
                <w:rFonts w:asciiTheme="majorHAnsi" w:hAnsiTheme="majorHAnsi" w:cstheme="majorHAnsi"/>
                <w:i/>
                <w:sz w:val="22"/>
                <w:szCs w:val="22"/>
              </w:rPr>
              <w:t>Prehodi</w:t>
            </w:r>
            <w:proofErr w:type="spellEnd"/>
            <w:r w:rsidRPr="00E1744D">
              <w:rPr>
                <w:rFonts w:asciiTheme="majorHAnsi" w:hAnsiTheme="majorHAnsi" w:cstheme="majorHAnsi"/>
                <w:i/>
                <w:sz w:val="22"/>
                <w:szCs w:val="22"/>
              </w:rPr>
              <w:t xml:space="preserve"> v </w:t>
            </w:r>
            <w:proofErr w:type="spellStart"/>
            <w:r w:rsidRPr="00E1744D">
              <w:rPr>
                <w:rFonts w:asciiTheme="majorHAnsi" w:hAnsiTheme="majorHAnsi" w:cstheme="majorHAnsi"/>
                <w:i/>
                <w:sz w:val="22"/>
                <w:szCs w:val="22"/>
              </w:rPr>
              <w:t>različnih</w:t>
            </w:r>
            <w:proofErr w:type="spellEnd"/>
            <w:r w:rsidRPr="00E1744D">
              <w:rPr>
                <w:rFonts w:asciiTheme="majorHAnsi" w:hAnsiTheme="majorHAnsi" w:cstheme="majorHAnsi"/>
                <w:i/>
                <w:sz w:val="22"/>
                <w:szCs w:val="22"/>
              </w:rPr>
              <w:t xml:space="preserve"> </w:t>
            </w:r>
            <w:proofErr w:type="spellStart"/>
            <w:r w:rsidRPr="00E1744D">
              <w:rPr>
                <w:rFonts w:asciiTheme="majorHAnsi" w:hAnsiTheme="majorHAnsi" w:cstheme="majorHAnsi"/>
                <w:i/>
                <w:sz w:val="22"/>
                <w:szCs w:val="22"/>
              </w:rPr>
              <w:t>socialnih</w:t>
            </w:r>
            <w:proofErr w:type="spellEnd"/>
            <w:r w:rsidR="00287792" w:rsidRPr="00E1744D">
              <w:rPr>
                <w:rFonts w:asciiTheme="majorHAnsi" w:hAnsiTheme="majorHAnsi" w:cstheme="majorHAnsi"/>
                <w:i/>
                <w:sz w:val="22"/>
                <w:szCs w:val="22"/>
              </w:rPr>
              <w:t xml:space="preserve"> in </w:t>
            </w:r>
            <w:proofErr w:type="spellStart"/>
            <w:r w:rsidR="00287792" w:rsidRPr="00E1744D">
              <w:rPr>
                <w:rFonts w:asciiTheme="majorHAnsi" w:hAnsiTheme="majorHAnsi" w:cstheme="majorHAnsi"/>
                <w:i/>
                <w:sz w:val="22"/>
                <w:szCs w:val="22"/>
              </w:rPr>
              <w:t>izobraževalnih</w:t>
            </w:r>
            <w:proofErr w:type="spellEnd"/>
            <w:r w:rsidR="00287792" w:rsidRPr="00E1744D">
              <w:rPr>
                <w:rFonts w:asciiTheme="majorHAnsi" w:hAnsiTheme="majorHAnsi" w:cstheme="majorHAnsi"/>
                <w:i/>
                <w:sz w:val="22"/>
                <w:szCs w:val="22"/>
              </w:rPr>
              <w:t xml:space="preserve"> </w:t>
            </w:r>
            <w:proofErr w:type="spellStart"/>
            <w:r w:rsidR="00287792" w:rsidRPr="00E1744D">
              <w:rPr>
                <w:rFonts w:asciiTheme="majorHAnsi" w:hAnsiTheme="majorHAnsi" w:cstheme="majorHAnsi"/>
                <w:i/>
                <w:sz w:val="22"/>
                <w:szCs w:val="22"/>
              </w:rPr>
              <w:t>okoljih</w:t>
            </w:r>
            <w:proofErr w:type="spellEnd"/>
            <w:r w:rsidR="00287792">
              <w:rPr>
                <w:rFonts w:asciiTheme="majorHAnsi" w:hAnsiTheme="majorHAnsi" w:cstheme="majorHAnsi"/>
                <w:sz w:val="22"/>
                <w:szCs w:val="22"/>
              </w:rPr>
              <w:t xml:space="preserve"> </w:t>
            </w:r>
            <w:r w:rsidR="00E1744D">
              <w:rPr>
                <w:rFonts w:asciiTheme="majorHAnsi" w:hAnsiTheme="majorHAnsi" w:cstheme="majorHAnsi"/>
                <w:sz w:val="22"/>
                <w:szCs w:val="22"/>
              </w:rPr>
              <w:t>(str.</w:t>
            </w:r>
            <w:r w:rsidR="00BE1E02">
              <w:rPr>
                <w:rFonts w:asciiTheme="majorHAnsi" w:hAnsiTheme="majorHAnsi" w:cstheme="majorHAnsi"/>
                <w:sz w:val="22"/>
                <w:szCs w:val="22"/>
              </w:rPr>
              <w:t xml:space="preserve"> 223</w:t>
            </w:r>
            <w:r w:rsidR="00BE1E02" w:rsidRPr="009F6636">
              <w:rPr>
                <w:rFonts w:asciiTheme="majorHAnsi" w:hAnsiTheme="majorHAnsi" w:cstheme="majorHAnsi"/>
                <w:sz w:val="22"/>
                <w:szCs w:val="22"/>
              </w:rPr>
              <w:t>–</w:t>
            </w:r>
            <w:r w:rsidRPr="009F6636">
              <w:rPr>
                <w:rFonts w:asciiTheme="majorHAnsi" w:hAnsiTheme="majorHAnsi" w:cstheme="majorHAnsi"/>
                <w:sz w:val="22"/>
                <w:szCs w:val="22"/>
              </w:rPr>
              <w:t xml:space="preserve">240). Koper: </w:t>
            </w:r>
            <w:proofErr w:type="spellStart"/>
            <w:r w:rsidRPr="009F6636">
              <w:rPr>
                <w:rFonts w:asciiTheme="majorHAnsi" w:hAnsiTheme="majorHAnsi" w:cstheme="majorHAnsi"/>
                <w:sz w:val="22"/>
                <w:szCs w:val="22"/>
              </w:rPr>
              <w:t>Založba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Univerze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na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Primorskem</w:t>
            </w:r>
            <w:proofErr w:type="spellEnd"/>
          </w:p>
          <w:p w14:paraId="5C9A3747" w14:textId="7991FF49" w:rsidR="00A964F9" w:rsidRPr="009F6636" w:rsidRDefault="00053BF9" w:rsidP="00053BF9">
            <w:pPr>
              <w:pStyle w:val="Navadensplet"/>
              <w:numPr>
                <w:ilvl w:val="0"/>
                <w:numId w:val="8"/>
              </w:numPr>
              <w:spacing w:before="0" w:beforeAutospacing="0" w:after="0" w:afterAutospacing="0" w:line="264" w:lineRule="auto"/>
              <w:rPr>
                <w:rFonts w:asciiTheme="majorHAnsi" w:hAnsiTheme="majorHAnsi" w:cstheme="majorHAnsi"/>
                <w:sz w:val="22"/>
                <w:szCs w:val="22"/>
              </w:rPr>
            </w:pPr>
            <w:r w:rsidRPr="009F6636">
              <w:rPr>
                <w:rFonts w:asciiTheme="majorHAnsi" w:hAnsiTheme="majorHAnsi" w:cstheme="majorHAnsi"/>
                <w:sz w:val="22"/>
                <w:szCs w:val="22"/>
              </w:rPr>
              <w:lastRenderedPageBreak/>
              <w:t>K</w:t>
            </w:r>
            <w:r w:rsidR="00E1744D" w:rsidRPr="009F6636">
              <w:rPr>
                <w:rFonts w:asciiTheme="majorHAnsi" w:hAnsiTheme="majorHAnsi" w:cstheme="majorHAnsi"/>
                <w:sz w:val="22"/>
                <w:szCs w:val="22"/>
              </w:rPr>
              <w:t>lančar</w:t>
            </w:r>
            <w:r w:rsidRPr="009F6636">
              <w:rPr>
                <w:rFonts w:asciiTheme="majorHAnsi" w:hAnsiTheme="majorHAnsi" w:cstheme="majorHAnsi"/>
                <w:sz w:val="22"/>
                <w:szCs w:val="22"/>
              </w:rPr>
              <w:t>, A., Ž</w:t>
            </w:r>
            <w:r w:rsidR="00E1744D" w:rsidRPr="009F6636">
              <w:rPr>
                <w:rFonts w:asciiTheme="majorHAnsi" w:hAnsiTheme="majorHAnsi" w:cstheme="majorHAnsi"/>
                <w:sz w:val="22"/>
                <w:szCs w:val="22"/>
              </w:rPr>
              <w:t>akel</w:t>
            </w:r>
            <w:r w:rsidR="00E1744D">
              <w:rPr>
                <w:rFonts w:asciiTheme="majorHAnsi" w:hAnsiTheme="majorHAnsi" w:cstheme="majorHAnsi"/>
                <w:sz w:val="22"/>
                <w:szCs w:val="22"/>
              </w:rPr>
              <w:t>j</w:t>
            </w:r>
            <w:r w:rsidRPr="009F6636">
              <w:rPr>
                <w:rFonts w:asciiTheme="majorHAnsi" w:hAnsiTheme="majorHAnsi" w:cstheme="majorHAnsi"/>
                <w:sz w:val="22"/>
                <w:szCs w:val="22"/>
              </w:rPr>
              <w:t>, A</w:t>
            </w:r>
            <w:r w:rsidR="00A964F9" w:rsidRPr="009F6636">
              <w:rPr>
                <w:rFonts w:asciiTheme="majorHAnsi" w:hAnsiTheme="majorHAnsi" w:cstheme="majorHAnsi"/>
                <w:sz w:val="22"/>
                <w:szCs w:val="22"/>
              </w:rPr>
              <w:t>.</w:t>
            </w:r>
            <w:r w:rsidRPr="009F6636">
              <w:rPr>
                <w:rFonts w:asciiTheme="majorHAnsi" w:hAnsiTheme="majorHAnsi" w:cstheme="majorHAnsi"/>
                <w:sz w:val="22"/>
                <w:szCs w:val="22"/>
              </w:rPr>
              <w:t>(2023).</w:t>
            </w:r>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Graphical</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representations</w:t>
            </w:r>
            <w:proofErr w:type="spellEnd"/>
            <w:r w:rsidR="00A964F9" w:rsidRPr="009F6636">
              <w:rPr>
                <w:rFonts w:asciiTheme="majorHAnsi" w:hAnsiTheme="majorHAnsi" w:cstheme="majorHAnsi"/>
                <w:sz w:val="22"/>
                <w:szCs w:val="22"/>
              </w:rPr>
              <w:t xml:space="preserve"> in </w:t>
            </w:r>
            <w:proofErr w:type="spellStart"/>
            <w:r w:rsidR="00A964F9" w:rsidRPr="009F6636">
              <w:rPr>
                <w:rFonts w:asciiTheme="majorHAnsi" w:hAnsiTheme="majorHAnsi" w:cstheme="majorHAnsi"/>
                <w:sz w:val="22"/>
                <w:szCs w:val="22"/>
              </w:rPr>
              <w:t>solving</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geometric</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problems</w:t>
            </w:r>
            <w:proofErr w:type="spellEnd"/>
            <w:r w:rsidR="00A964F9" w:rsidRPr="009F6636">
              <w:rPr>
                <w:rFonts w:asciiTheme="majorHAnsi" w:hAnsiTheme="majorHAnsi" w:cstheme="majorHAnsi"/>
                <w:sz w:val="22"/>
                <w:szCs w:val="22"/>
              </w:rPr>
              <w:t>. V: Ž</w:t>
            </w:r>
            <w:r w:rsidR="00E1744D" w:rsidRPr="009F6636">
              <w:rPr>
                <w:rFonts w:asciiTheme="majorHAnsi" w:hAnsiTheme="majorHAnsi" w:cstheme="majorHAnsi"/>
                <w:sz w:val="22"/>
                <w:szCs w:val="22"/>
              </w:rPr>
              <w:t>akelj</w:t>
            </w:r>
            <w:r w:rsidR="00E1744D">
              <w:rPr>
                <w:rFonts w:asciiTheme="majorHAnsi" w:hAnsiTheme="majorHAnsi" w:cstheme="majorHAnsi"/>
                <w:sz w:val="22"/>
                <w:szCs w:val="22"/>
              </w:rPr>
              <w:t>, A.</w:t>
            </w:r>
            <w:r w:rsidR="00A964F9" w:rsidRPr="009F6636">
              <w:rPr>
                <w:rFonts w:asciiTheme="majorHAnsi" w:hAnsiTheme="majorHAnsi" w:cstheme="majorHAnsi"/>
                <w:sz w:val="22"/>
                <w:szCs w:val="22"/>
              </w:rPr>
              <w:t xml:space="preserve"> (ur.), et </w:t>
            </w:r>
            <w:proofErr w:type="spellStart"/>
            <w:r w:rsidR="00A964F9" w:rsidRPr="009F6636">
              <w:rPr>
                <w:rFonts w:asciiTheme="majorHAnsi" w:hAnsiTheme="majorHAnsi" w:cstheme="majorHAnsi"/>
                <w:sz w:val="22"/>
                <w:szCs w:val="22"/>
              </w:rPr>
              <w:t>al</w:t>
            </w:r>
            <w:proofErr w:type="spellEnd"/>
            <w:r w:rsidR="00A964F9" w:rsidRPr="009F6636">
              <w:rPr>
                <w:rFonts w:asciiTheme="majorHAnsi" w:hAnsiTheme="majorHAnsi" w:cstheme="majorHAnsi"/>
                <w:sz w:val="22"/>
                <w:szCs w:val="22"/>
              </w:rPr>
              <w:t>. </w:t>
            </w:r>
            <w:proofErr w:type="spellStart"/>
            <w:r w:rsidR="00A964F9" w:rsidRPr="009F6636">
              <w:rPr>
                <w:rFonts w:asciiTheme="majorHAnsi" w:hAnsiTheme="majorHAnsi" w:cstheme="majorHAnsi"/>
                <w:i/>
                <w:iCs/>
                <w:sz w:val="22"/>
                <w:szCs w:val="22"/>
              </w:rPr>
              <w:t>Selected</w:t>
            </w:r>
            <w:proofErr w:type="spellEnd"/>
            <w:r w:rsidR="00A964F9" w:rsidRPr="009F6636">
              <w:rPr>
                <w:rFonts w:asciiTheme="majorHAnsi" w:hAnsiTheme="majorHAnsi" w:cstheme="majorHAnsi"/>
                <w:i/>
                <w:iCs/>
                <w:sz w:val="22"/>
                <w:szCs w:val="22"/>
              </w:rPr>
              <w:t xml:space="preserve"> </w:t>
            </w:r>
            <w:proofErr w:type="spellStart"/>
            <w:r w:rsidR="00A964F9" w:rsidRPr="009F6636">
              <w:rPr>
                <w:rFonts w:asciiTheme="majorHAnsi" w:hAnsiTheme="majorHAnsi" w:cstheme="majorHAnsi"/>
                <w:i/>
                <w:iCs/>
                <w:sz w:val="22"/>
                <w:szCs w:val="22"/>
              </w:rPr>
              <w:t>topics</w:t>
            </w:r>
            <w:proofErr w:type="spellEnd"/>
            <w:r w:rsidR="00A964F9" w:rsidRPr="009F6636">
              <w:rPr>
                <w:rFonts w:asciiTheme="majorHAnsi" w:hAnsiTheme="majorHAnsi" w:cstheme="majorHAnsi"/>
                <w:i/>
                <w:iCs/>
                <w:sz w:val="22"/>
                <w:szCs w:val="22"/>
              </w:rPr>
              <w:t xml:space="preserve"> in </w:t>
            </w:r>
            <w:proofErr w:type="spellStart"/>
            <w:r w:rsidR="00A964F9" w:rsidRPr="009F6636">
              <w:rPr>
                <w:rFonts w:asciiTheme="majorHAnsi" w:hAnsiTheme="majorHAnsi" w:cstheme="majorHAnsi"/>
                <w:i/>
                <w:iCs/>
                <w:sz w:val="22"/>
                <w:szCs w:val="22"/>
              </w:rPr>
              <w:t>the</w:t>
            </w:r>
            <w:proofErr w:type="spellEnd"/>
            <w:r w:rsidR="00A964F9" w:rsidRPr="009F6636">
              <w:rPr>
                <w:rFonts w:asciiTheme="majorHAnsi" w:hAnsiTheme="majorHAnsi" w:cstheme="majorHAnsi"/>
                <w:i/>
                <w:iCs/>
                <w:sz w:val="22"/>
                <w:szCs w:val="22"/>
              </w:rPr>
              <w:t xml:space="preserve"> </w:t>
            </w:r>
            <w:proofErr w:type="spellStart"/>
            <w:r w:rsidR="00A964F9" w:rsidRPr="009F6636">
              <w:rPr>
                <w:rFonts w:asciiTheme="majorHAnsi" w:hAnsiTheme="majorHAnsi" w:cstheme="majorHAnsi"/>
                <w:i/>
                <w:iCs/>
                <w:sz w:val="22"/>
                <w:szCs w:val="22"/>
              </w:rPr>
              <w:t>didactics</w:t>
            </w:r>
            <w:proofErr w:type="spellEnd"/>
            <w:r w:rsidR="00A964F9" w:rsidRPr="009F6636">
              <w:rPr>
                <w:rFonts w:asciiTheme="majorHAnsi" w:hAnsiTheme="majorHAnsi" w:cstheme="majorHAnsi"/>
                <w:i/>
                <w:iCs/>
                <w:sz w:val="22"/>
                <w:szCs w:val="22"/>
              </w:rPr>
              <w:t xml:space="preserve"> </w:t>
            </w:r>
            <w:proofErr w:type="spellStart"/>
            <w:r w:rsidR="00A964F9" w:rsidRPr="009F6636">
              <w:rPr>
                <w:rFonts w:asciiTheme="majorHAnsi" w:hAnsiTheme="majorHAnsi" w:cstheme="majorHAnsi"/>
                <w:i/>
                <w:iCs/>
                <w:sz w:val="22"/>
                <w:szCs w:val="22"/>
              </w:rPr>
              <w:t>of</w:t>
            </w:r>
            <w:proofErr w:type="spellEnd"/>
            <w:r w:rsidR="00A964F9" w:rsidRPr="009F6636">
              <w:rPr>
                <w:rFonts w:asciiTheme="majorHAnsi" w:hAnsiTheme="majorHAnsi" w:cstheme="majorHAnsi"/>
                <w:i/>
                <w:iCs/>
                <w:sz w:val="22"/>
                <w:szCs w:val="22"/>
              </w:rPr>
              <w:t xml:space="preserve"> </w:t>
            </w:r>
            <w:proofErr w:type="spellStart"/>
            <w:r w:rsidR="00A964F9" w:rsidRPr="009F6636">
              <w:rPr>
                <w:rFonts w:asciiTheme="majorHAnsi" w:hAnsiTheme="majorHAnsi" w:cstheme="majorHAnsi"/>
                <w:i/>
                <w:iCs/>
                <w:sz w:val="22"/>
                <w:szCs w:val="22"/>
              </w:rPr>
              <w:t>mathematics</w:t>
            </w:r>
            <w:proofErr w:type="spellEnd"/>
            <w:r w:rsidR="00287792">
              <w:rPr>
                <w:rFonts w:asciiTheme="majorHAnsi" w:hAnsiTheme="majorHAnsi" w:cstheme="majorHAnsi"/>
                <w:sz w:val="22"/>
                <w:szCs w:val="22"/>
              </w:rPr>
              <w:t xml:space="preserve"> (</w:t>
            </w:r>
            <w:r w:rsidR="00E1744D">
              <w:rPr>
                <w:rFonts w:asciiTheme="majorHAnsi" w:hAnsiTheme="majorHAnsi" w:cstheme="majorHAnsi"/>
                <w:sz w:val="22"/>
                <w:szCs w:val="22"/>
              </w:rPr>
              <w:t xml:space="preserve">str. </w:t>
            </w:r>
            <w:r w:rsidR="00BE1E02">
              <w:rPr>
                <w:rFonts w:asciiTheme="majorHAnsi" w:hAnsiTheme="majorHAnsi" w:cstheme="majorHAnsi"/>
                <w:sz w:val="22"/>
                <w:szCs w:val="22"/>
              </w:rPr>
              <w:t>27</w:t>
            </w:r>
            <w:r w:rsidR="00BE1E02" w:rsidRPr="009F6636">
              <w:rPr>
                <w:rFonts w:asciiTheme="majorHAnsi" w:hAnsiTheme="majorHAnsi" w:cstheme="majorHAnsi"/>
                <w:sz w:val="22"/>
                <w:szCs w:val="22"/>
              </w:rPr>
              <w:t>–</w:t>
            </w:r>
            <w:r w:rsidR="00287792" w:rsidRPr="009F6636">
              <w:rPr>
                <w:rFonts w:asciiTheme="majorHAnsi" w:hAnsiTheme="majorHAnsi" w:cstheme="majorHAnsi"/>
                <w:sz w:val="22"/>
                <w:szCs w:val="22"/>
              </w:rPr>
              <w:t>52</w:t>
            </w:r>
            <w:r w:rsidR="00287792">
              <w:rPr>
                <w:rFonts w:asciiTheme="majorHAnsi" w:hAnsiTheme="majorHAnsi" w:cstheme="majorHAnsi"/>
                <w:sz w:val="22"/>
                <w:szCs w:val="22"/>
              </w:rPr>
              <w:t xml:space="preserve">). </w:t>
            </w:r>
            <w:r w:rsidR="00A964F9" w:rsidRPr="009F6636">
              <w:rPr>
                <w:rFonts w:asciiTheme="majorHAnsi" w:hAnsiTheme="majorHAnsi" w:cstheme="majorHAnsi"/>
                <w:sz w:val="22"/>
                <w:szCs w:val="22"/>
              </w:rPr>
              <w:t>Koper: Založba Univerze na Primorskem</w:t>
            </w:r>
            <w:r w:rsidR="00287792">
              <w:rPr>
                <w:rFonts w:asciiTheme="majorHAnsi" w:hAnsiTheme="majorHAnsi" w:cstheme="majorHAnsi"/>
                <w:sz w:val="22"/>
                <w:szCs w:val="22"/>
              </w:rPr>
              <w:t>.</w:t>
            </w:r>
          </w:p>
          <w:p w14:paraId="19F1FBD9" w14:textId="641799DD" w:rsidR="00E1744D" w:rsidRDefault="00E1744D" w:rsidP="00053BF9">
            <w:pPr>
              <w:pStyle w:val="Navadensplet"/>
              <w:numPr>
                <w:ilvl w:val="0"/>
                <w:numId w:val="8"/>
              </w:numPr>
              <w:spacing w:before="0" w:beforeAutospacing="0" w:after="0" w:afterAutospacing="0" w:line="264" w:lineRule="auto"/>
              <w:rPr>
                <w:rFonts w:asciiTheme="majorHAnsi" w:hAnsiTheme="majorHAnsi" w:cstheme="majorHAnsi"/>
                <w:sz w:val="22"/>
                <w:szCs w:val="22"/>
              </w:rPr>
            </w:pPr>
            <w:r>
              <w:rPr>
                <w:rFonts w:asciiTheme="majorHAnsi" w:hAnsiTheme="majorHAnsi" w:cstheme="majorHAnsi"/>
                <w:sz w:val="22"/>
                <w:szCs w:val="22"/>
              </w:rPr>
              <w:t>Klančar, A., Istenič, A., Cotič, M., Žakelj, A</w:t>
            </w:r>
            <w:r w:rsidR="00A964F9" w:rsidRPr="009F6636">
              <w:rPr>
                <w:rFonts w:asciiTheme="majorHAnsi" w:hAnsiTheme="majorHAnsi" w:cstheme="majorHAnsi"/>
                <w:sz w:val="22"/>
                <w:szCs w:val="22"/>
              </w:rPr>
              <w:t>.</w:t>
            </w:r>
            <w:r>
              <w:rPr>
                <w:rFonts w:asciiTheme="majorHAnsi" w:hAnsiTheme="majorHAnsi" w:cstheme="majorHAnsi"/>
                <w:sz w:val="22"/>
                <w:szCs w:val="22"/>
              </w:rPr>
              <w:t>(2021).</w:t>
            </w:r>
            <w:r w:rsidR="00A964F9" w:rsidRPr="009F6636">
              <w:rPr>
                <w:rFonts w:asciiTheme="majorHAnsi" w:hAnsiTheme="majorHAnsi" w:cstheme="majorHAnsi"/>
                <w:sz w:val="22"/>
                <w:szCs w:val="22"/>
              </w:rPr>
              <w:t xml:space="preserve"> Problem-</w:t>
            </w:r>
            <w:proofErr w:type="spellStart"/>
            <w:r w:rsidR="00A964F9" w:rsidRPr="009F6636">
              <w:rPr>
                <w:rFonts w:asciiTheme="majorHAnsi" w:hAnsiTheme="majorHAnsi" w:cstheme="majorHAnsi"/>
                <w:sz w:val="22"/>
                <w:szCs w:val="22"/>
              </w:rPr>
              <w:t>based</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geometry</w:t>
            </w:r>
            <w:proofErr w:type="spellEnd"/>
            <w:r w:rsidR="00A964F9" w:rsidRPr="009F6636">
              <w:rPr>
                <w:rFonts w:asciiTheme="majorHAnsi" w:hAnsiTheme="majorHAnsi" w:cstheme="majorHAnsi"/>
                <w:sz w:val="22"/>
                <w:szCs w:val="22"/>
              </w:rPr>
              <w:t xml:space="preserve"> in </w:t>
            </w:r>
            <w:proofErr w:type="spellStart"/>
            <w:r w:rsidR="00A964F9" w:rsidRPr="009F6636">
              <w:rPr>
                <w:rFonts w:asciiTheme="majorHAnsi" w:hAnsiTheme="majorHAnsi" w:cstheme="majorHAnsi"/>
                <w:sz w:val="22"/>
                <w:szCs w:val="22"/>
              </w:rPr>
              <w:t>seventh</w:t>
            </w:r>
            <w:proofErr w:type="spellEnd"/>
            <w:r w:rsidR="00A964F9" w:rsidRPr="009F6636">
              <w:rPr>
                <w:rFonts w:asciiTheme="majorHAnsi" w:hAnsiTheme="majorHAnsi" w:cstheme="majorHAnsi"/>
                <w:sz w:val="22"/>
                <w:szCs w:val="22"/>
              </w:rPr>
              <w:t xml:space="preserve"> grade : </w:t>
            </w:r>
            <w:proofErr w:type="spellStart"/>
            <w:r w:rsidR="00A964F9" w:rsidRPr="009F6636">
              <w:rPr>
                <w:rFonts w:asciiTheme="majorHAnsi" w:hAnsiTheme="majorHAnsi" w:cstheme="majorHAnsi"/>
                <w:sz w:val="22"/>
                <w:szCs w:val="22"/>
              </w:rPr>
              <w:t>examining</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the</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effect</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of</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path-based</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vs</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conventional</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instruction</w:t>
            </w:r>
            <w:proofErr w:type="spellEnd"/>
            <w:r w:rsidR="00A964F9" w:rsidRPr="009F6636">
              <w:rPr>
                <w:rFonts w:asciiTheme="majorHAnsi" w:hAnsiTheme="majorHAnsi" w:cstheme="majorHAnsi"/>
                <w:sz w:val="22"/>
                <w:szCs w:val="22"/>
              </w:rPr>
              <w:t xml:space="preserve"> on </w:t>
            </w:r>
            <w:proofErr w:type="spellStart"/>
            <w:r w:rsidR="00A964F9" w:rsidRPr="009F6636">
              <w:rPr>
                <w:rFonts w:asciiTheme="majorHAnsi" w:hAnsiTheme="majorHAnsi" w:cstheme="majorHAnsi"/>
                <w:sz w:val="22"/>
                <w:szCs w:val="22"/>
              </w:rPr>
              <w:t>learning</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outcomes</w:t>
            </w:r>
            <w:proofErr w:type="spellEnd"/>
            <w:r w:rsidR="00A964F9" w:rsidRPr="009F6636">
              <w:rPr>
                <w:rFonts w:asciiTheme="majorHAnsi" w:hAnsiTheme="majorHAnsi" w:cstheme="majorHAnsi"/>
                <w:sz w:val="22"/>
                <w:szCs w:val="22"/>
              </w:rPr>
              <w:t>. </w:t>
            </w:r>
            <w:proofErr w:type="spellStart"/>
            <w:r w:rsidR="00A964F9" w:rsidRPr="009F6636">
              <w:rPr>
                <w:rFonts w:asciiTheme="majorHAnsi" w:hAnsiTheme="majorHAnsi" w:cstheme="majorHAnsi"/>
                <w:i/>
                <w:iCs/>
                <w:sz w:val="22"/>
                <w:szCs w:val="22"/>
              </w:rPr>
              <w:t>International</w:t>
            </w:r>
            <w:proofErr w:type="spellEnd"/>
            <w:r w:rsidR="00A964F9" w:rsidRPr="009F6636">
              <w:rPr>
                <w:rFonts w:asciiTheme="majorHAnsi" w:hAnsiTheme="majorHAnsi" w:cstheme="majorHAnsi"/>
                <w:i/>
                <w:iCs/>
                <w:sz w:val="22"/>
                <w:szCs w:val="22"/>
              </w:rPr>
              <w:t xml:space="preserve"> </w:t>
            </w:r>
            <w:proofErr w:type="spellStart"/>
            <w:r w:rsidR="00A964F9" w:rsidRPr="009F6636">
              <w:rPr>
                <w:rFonts w:asciiTheme="majorHAnsi" w:hAnsiTheme="majorHAnsi" w:cstheme="majorHAnsi"/>
                <w:i/>
                <w:iCs/>
                <w:sz w:val="22"/>
                <w:szCs w:val="22"/>
              </w:rPr>
              <w:t>journal</w:t>
            </w:r>
            <w:proofErr w:type="spellEnd"/>
            <w:r w:rsidR="00A964F9" w:rsidRPr="009F6636">
              <w:rPr>
                <w:rFonts w:asciiTheme="majorHAnsi" w:hAnsiTheme="majorHAnsi" w:cstheme="majorHAnsi"/>
                <w:i/>
                <w:iCs/>
                <w:sz w:val="22"/>
                <w:szCs w:val="22"/>
              </w:rPr>
              <w:t xml:space="preserve">: </w:t>
            </w:r>
            <w:proofErr w:type="spellStart"/>
            <w:r w:rsidR="00A964F9" w:rsidRPr="009F6636">
              <w:rPr>
                <w:rFonts w:asciiTheme="majorHAnsi" w:hAnsiTheme="majorHAnsi" w:cstheme="majorHAnsi"/>
                <w:i/>
                <w:iCs/>
                <w:sz w:val="22"/>
                <w:szCs w:val="22"/>
              </w:rPr>
              <w:t>emerging</w:t>
            </w:r>
            <w:proofErr w:type="spellEnd"/>
            <w:r w:rsidR="00A964F9" w:rsidRPr="009F6636">
              <w:rPr>
                <w:rFonts w:asciiTheme="majorHAnsi" w:hAnsiTheme="majorHAnsi" w:cstheme="majorHAnsi"/>
                <w:i/>
                <w:iCs/>
                <w:sz w:val="22"/>
                <w:szCs w:val="22"/>
              </w:rPr>
              <w:t xml:space="preserve"> </w:t>
            </w:r>
            <w:proofErr w:type="spellStart"/>
            <w:r w:rsidR="00A964F9" w:rsidRPr="009F6636">
              <w:rPr>
                <w:rFonts w:asciiTheme="majorHAnsi" w:hAnsiTheme="majorHAnsi" w:cstheme="majorHAnsi"/>
                <w:i/>
                <w:iCs/>
                <w:sz w:val="22"/>
                <w:szCs w:val="22"/>
              </w:rPr>
              <w:t>technologies</w:t>
            </w:r>
            <w:proofErr w:type="spellEnd"/>
            <w:r w:rsidR="00A964F9" w:rsidRPr="009F6636">
              <w:rPr>
                <w:rFonts w:asciiTheme="majorHAnsi" w:hAnsiTheme="majorHAnsi" w:cstheme="majorHAnsi"/>
                <w:i/>
                <w:iCs/>
                <w:sz w:val="22"/>
                <w:szCs w:val="22"/>
              </w:rPr>
              <w:t xml:space="preserve"> in </w:t>
            </w:r>
            <w:proofErr w:type="spellStart"/>
            <w:r w:rsidR="00A964F9" w:rsidRPr="009F6636">
              <w:rPr>
                <w:rFonts w:asciiTheme="majorHAnsi" w:hAnsiTheme="majorHAnsi" w:cstheme="majorHAnsi"/>
                <w:i/>
                <w:iCs/>
                <w:sz w:val="22"/>
                <w:szCs w:val="22"/>
              </w:rPr>
              <w:t>learning</w:t>
            </w:r>
            <w:proofErr w:type="spellEnd"/>
            <w:r>
              <w:rPr>
                <w:rFonts w:asciiTheme="majorHAnsi" w:hAnsiTheme="majorHAnsi" w:cstheme="majorHAnsi"/>
                <w:sz w:val="22"/>
                <w:szCs w:val="22"/>
              </w:rPr>
              <w:t>,</w:t>
            </w:r>
            <w:r w:rsidR="00A964F9" w:rsidRPr="009F6636">
              <w:rPr>
                <w:rFonts w:asciiTheme="majorHAnsi" w:hAnsiTheme="majorHAnsi" w:cstheme="majorHAnsi"/>
                <w:sz w:val="22"/>
                <w:szCs w:val="22"/>
              </w:rPr>
              <w:t xml:space="preserve"> 16</w:t>
            </w:r>
            <w:r>
              <w:rPr>
                <w:rFonts w:asciiTheme="majorHAnsi" w:hAnsiTheme="majorHAnsi" w:cstheme="majorHAnsi"/>
                <w:sz w:val="22"/>
                <w:szCs w:val="22"/>
              </w:rPr>
              <w:t>(</w:t>
            </w:r>
            <w:r w:rsidR="00A964F9" w:rsidRPr="009F6636">
              <w:rPr>
                <w:rFonts w:asciiTheme="majorHAnsi" w:hAnsiTheme="majorHAnsi" w:cstheme="majorHAnsi"/>
                <w:sz w:val="22"/>
                <w:szCs w:val="22"/>
              </w:rPr>
              <w:t>12</w:t>
            </w:r>
            <w:r>
              <w:rPr>
                <w:rFonts w:asciiTheme="majorHAnsi" w:hAnsiTheme="majorHAnsi" w:cstheme="majorHAnsi"/>
                <w:sz w:val="22"/>
                <w:szCs w:val="22"/>
              </w:rPr>
              <w:t xml:space="preserve">), </w:t>
            </w:r>
            <w:r w:rsidR="00BE1E02">
              <w:rPr>
                <w:rFonts w:asciiTheme="majorHAnsi" w:hAnsiTheme="majorHAnsi" w:cstheme="majorHAnsi"/>
                <w:sz w:val="22"/>
                <w:szCs w:val="22"/>
              </w:rPr>
              <w:t>16</w:t>
            </w:r>
            <w:r w:rsidR="00BE1E02" w:rsidRPr="009F6636">
              <w:rPr>
                <w:rFonts w:asciiTheme="majorHAnsi" w:hAnsiTheme="majorHAnsi" w:cstheme="majorHAnsi"/>
                <w:sz w:val="22"/>
                <w:szCs w:val="22"/>
              </w:rPr>
              <w:t>–</w:t>
            </w:r>
            <w:r w:rsidR="00A964F9" w:rsidRPr="009F6636">
              <w:rPr>
                <w:rFonts w:asciiTheme="majorHAnsi" w:hAnsiTheme="majorHAnsi" w:cstheme="majorHAnsi"/>
                <w:sz w:val="22"/>
                <w:szCs w:val="22"/>
              </w:rPr>
              <w:t>35</w:t>
            </w:r>
            <w:r>
              <w:rPr>
                <w:rFonts w:asciiTheme="majorHAnsi" w:hAnsiTheme="majorHAnsi" w:cstheme="majorHAnsi"/>
                <w:sz w:val="22"/>
                <w:szCs w:val="22"/>
              </w:rPr>
              <w:t>.</w:t>
            </w:r>
          </w:p>
          <w:p w14:paraId="5DCBE93F" w14:textId="2DE87140" w:rsidR="00A964F9" w:rsidRPr="009F6636" w:rsidRDefault="00A964F9" w:rsidP="00656FEF">
            <w:pPr>
              <w:pStyle w:val="Navadensplet"/>
              <w:spacing w:before="0" w:beforeAutospacing="0" w:after="0" w:afterAutospacing="0" w:line="264" w:lineRule="auto"/>
              <w:ind w:left="720"/>
              <w:rPr>
                <w:rFonts w:asciiTheme="majorHAnsi" w:hAnsiTheme="majorHAnsi" w:cstheme="majorHAnsi"/>
                <w:sz w:val="22"/>
                <w:szCs w:val="22"/>
                <w:lang w:val="it-IT"/>
              </w:rPr>
            </w:pPr>
          </w:p>
        </w:tc>
      </w:tr>
    </w:tbl>
    <w:p w14:paraId="6CDD6BCE" w14:textId="77777777" w:rsidR="00642700" w:rsidRPr="009F6636" w:rsidRDefault="00642700">
      <w:pPr>
        <w:rPr>
          <w:rFonts w:asciiTheme="majorHAnsi" w:hAnsiTheme="majorHAnsi" w:cstheme="majorHAnsi"/>
          <w:sz w:val="22"/>
          <w:szCs w:val="22"/>
        </w:rPr>
      </w:pPr>
    </w:p>
    <w:sectPr w:rsidR="00642700" w:rsidRPr="009F66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10DB5"/>
    <w:multiLevelType w:val="hybridMultilevel"/>
    <w:tmpl w:val="33D86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77801E8"/>
    <w:multiLevelType w:val="hybridMultilevel"/>
    <w:tmpl w:val="C1067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AB236C"/>
    <w:multiLevelType w:val="hybridMultilevel"/>
    <w:tmpl w:val="2B98BB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65762CE"/>
    <w:multiLevelType w:val="hybridMultilevel"/>
    <w:tmpl w:val="AE64B6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AE51D6"/>
    <w:multiLevelType w:val="hybridMultilevel"/>
    <w:tmpl w:val="8794D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52065E"/>
    <w:multiLevelType w:val="hybridMultilevel"/>
    <w:tmpl w:val="9EF83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9A1EED"/>
    <w:multiLevelType w:val="hybridMultilevel"/>
    <w:tmpl w:val="2EB40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1C8760F"/>
    <w:multiLevelType w:val="hybridMultilevel"/>
    <w:tmpl w:val="00643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5D54250"/>
    <w:multiLevelType w:val="hybridMultilevel"/>
    <w:tmpl w:val="94343B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89837C6"/>
    <w:multiLevelType w:val="hybridMultilevel"/>
    <w:tmpl w:val="B8369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A317BAC"/>
    <w:multiLevelType w:val="hybridMultilevel"/>
    <w:tmpl w:val="A12A5D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9"/>
  </w:num>
  <w:num w:numId="5">
    <w:abstractNumId w:val="7"/>
  </w:num>
  <w:num w:numId="6">
    <w:abstractNumId w:val="1"/>
  </w:num>
  <w:num w:numId="7">
    <w:abstractNumId w:val="10"/>
  </w:num>
  <w:num w:numId="8">
    <w:abstractNumId w:val="8"/>
  </w:num>
  <w:num w:numId="9">
    <w:abstractNumId w:val="3"/>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2D8"/>
    <w:rsid w:val="00053BF9"/>
    <w:rsid w:val="00054F2D"/>
    <w:rsid w:val="002126C4"/>
    <w:rsid w:val="0022521E"/>
    <w:rsid w:val="00287792"/>
    <w:rsid w:val="0031491E"/>
    <w:rsid w:val="004E6DFD"/>
    <w:rsid w:val="00642700"/>
    <w:rsid w:val="006530A3"/>
    <w:rsid w:val="00656FEF"/>
    <w:rsid w:val="006C358A"/>
    <w:rsid w:val="00721B1F"/>
    <w:rsid w:val="0072704F"/>
    <w:rsid w:val="007D42D8"/>
    <w:rsid w:val="007F74F9"/>
    <w:rsid w:val="009921D3"/>
    <w:rsid w:val="009B7580"/>
    <w:rsid w:val="009D239A"/>
    <w:rsid w:val="009F6636"/>
    <w:rsid w:val="00A10781"/>
    <w:rsid w:val="00A964F9"/>
    <w:rsid w:val="00AF08FA"/>
    <w:rsid w:val="00B27C33"/>
    <w:rsid w:val="00B67DC3"/>
    <w:rsid w:val="00BC19F8"/>
    <w:rsid w:val="00BE1E02"/>
    <w:rsid w:val="00BE6856"/>
    <w:rsid w:val="00C02139"/>
    <w:rsid w:val="00C650B8"/>
    <w:rsid w:val="00C75E12"/>
    <w:rsid w:val="00CD447A"/>
    <w:rsid w:val="00DC50A5"/>
    <w:rsid w:val="00E1744D"/>
    <w:rsid w:val="00EF2565"/>
    <w:rsid w:val="00F824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06EA7"/>
  <w15:chartTrackingRefBased/>
  <w15:docId w15:val="{58B76EEE-276B-42B4-80BA-FF4090EA2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64F9"/>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A964F9"/>
    <w:pPr>
      <w:ind w:left="708"/>
      <w:jc w:val="both"/>
    </w:pPr>
    <w:rPr>
      <w:lang w:val="sl-SI"/>
    </w:rPr>
  </w:style>
  <w:style w:type="paragraph" w:styleId="Telobesedila2">
    <w:name w:val="Body Text 2"/>
    <w:basedOn w:val="Navaden"/>
    <w:link w:val="Telobesedila2Znak"/>
    <w:uiPriority w:val="99"/>
    <w:rsid w:val="00A964F9"/>
    <w:pPr>
      <w:spacing w:after="120" w:line="480" w:lineRule="auto"/>
    </w:pPr>
    <w:rPr>
      <w:lang w:val="x-none" w:eastAsia="x-none"/>
    </w:rPr>
  </w:style>
  <w:style w:type="character" w:customStyle="1" w:styleId="Telobesedila2Znak">
    <w:name w:val="Telo besedila 2 Znak"/>
    <w:basedOn w:val="Privzetapisavaodstavka"/>
    <w:link w:val="Telobesedila2"/>
    <w:uiPriority w:val="99"/>
    <w:rsid w:val="00A964F9"/>
    <w:rPr>
      <w:rFonts w:ascii="Times New Roman" w:eastAsia="Times New Roman" w:hAnsi="Times New Roman" w:cs="Times New Roman"/>
      <w:sz w:val="24"/>
      <w:szCs w:val="24"/>
      <w:lang w:val="x-none" w:eastAsia="x-none"/>
    </w:rPr>
  </w:style>
  <w:style w:type="character" w:styleId="Hiperpovezava">
    <w:name w:val="Hyperlink"/>
    <w:rsid w:val="00A964F9"/>
    <w:rPr>
      <w:color w:val="800000"/>
      <w:u w:val="single"/>
    </w:rPr>
  </w:style>
  <w:style w:type="paragraph" w:styleId="Navadensplet">
    <w:name w:val="Normal (Web)"/>
    <w:basedOn w:val="Navaden"/>
    <w:uiPriority w:val="99"/>
    <w:rsid w:val="00A964F9"/>
    <w:pPr>
      <w:spacing w:before="100" w:beforeAutospacing="1" w:after="100" w:afterAutospacing="1"/>
    </w:pPr>
    <w:rPr>
      <w:lang w:val="sl-SI"/>
    </w:rPr>
  </w:style>
  <w:style w:type="paragraph" w:customStyle="1" w:styleId="SlogGolobesediloTimesNewRoman12ptrnaObojestransko">
    <w:name w:val="Slog Golo besedilo + Times New Roman 12 pt črna Obojestransko ..."/>
    <w:basedOn w:val="Golobesedilo"/>
    <w:rsid w:val="00A964F9"/>
    <w:pPr>
      <w:spacing w:line="264" w:lineRule="auto"/>
    </w:pPr>
    <w:rPr>
      <w:rFonts w:ascii="Times New Roman" w:hAnsi="Times New Roman"/>
      <w:color w:val="000000"/>
      <w:sz w:val="24"/>
      <w:szCs w:val="20"/>
      <w:lang w:val="sl-SI"/>
    </w:rPr>
  </w:style>
  <w:style w:type="paragraph" w:styleId="Golobesedilo">
    <w:name w:val="Plain Text"/>
    <w:basedOn w:val="Navaden"/>
    <w:link w:val="GolobesediloZnak"/>
    <w:uiPriority w:val="99"/>
    <w:semiHidden/>
    <w:unhideWhenUsed/>
    <w:rsid w:val="00A964F9"/>
    <w:rPr>
      <w:rFonts w:ascii="Consolas" w:hAnsi="Consolas"/>
      <w:sz w:val="21"/>
      <w:szCs w:val="21"/>
    </w:rPr>
  </w:style>
  <w:style w:type="character" w:customStyle="1" w:styleId="GolobesediloZnak">
    <w:name w:val="Golo besedilo Znak"/>
    <w:basedOn w:val="Privzetapisavaodstavka"/>
    <w:link w:val="Golobesedilo"/>
    <w:uiPriority w:val="99"/>
    <w:semiHidden/>
    <w:rsid w:val="00A964F9"/>
    <w:rPr>
      <w:rFonts w:ascii="Consolas" w:eastAsia="Times New Roman" w:hAnsi="Consolas" w:cs="Times New Roman"/>
      <w:sz w:val="21"/>
      <w:szCs w:val="21"/>
      <w:lang w:val="en-GB" w:eastAsia="sl-SI"/>
    </w:rPr>
  </w:style>
  <w:style w:type="paragraph" w:styleId="Odstavekseznama">
    <w:name w:val="List Paragraph"/>
    <w:basedOn w:val="Navaden"/>
    <w:uiPriority w:val="34"/>
    <w:qFormat/>
    <w:rsid w:val="009921D3"/>
    <w:pPr>
      <w:ind w:left="720"/>
      <w:contextualSpacing/>
    </w:pPr>
  </w:style>
  <w:style w:type="character" w:styleId="Pripombasklic">
    <w:name w:val="annotation reference"/>
    <w:basedOn w:val="Privzetapisavaodstavka"/>
    <w:uiPriority w:val="99"/>
    <w:semiHidden/>
    <w:unhideWhenUsed/>
    <w:rsid w:val="00B27C33"/>
    <w:rPr>
      <w:sz w:val="16"/>
      <w:szCs w:val="16"/>
    </w:rPr>
  </w:style>
  <w:style w:type="paragraph" w:styleId="Pripombabesedilo">
    <w:name w:val="annotation text"/>
    <w:basedOn w:val="Navaden"/>
    <w:link w:val="PripombabesediloZnak"/>
    <w:uiPriority w:val="99"/>
    <w:semiHidden/>
    <w:unhideWhenUsed/>
    <w:rsid w:val="00B27C33"/>
    <w:rPr>
      <w:sz w:val="20"/>
      <w:szCs w:val="20"/>
    </w:rPr>
  </w:style>
  <w:style w:type="character" w:customStyle="1" w:styleId="PripombabesediloZnak">
    <w:name w:val="Pripomba – besedilo Znak"/>
    <w:basedOn w:val="Privzetapisavaodstavka"/>
    <w:link w:val="Pripombabesedilo"/>
    <w:uiPriority w:val="99"/>
    <w:semiHidden/>
    <w:rsid w:val="00B27C33"/>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B27C33"/>
    <w:rPr>
      <w:b/>
      <w:bCs/>
    </w:rPr>
  </w:style>
  <w:style w:type="character" w:customStyle="1" w:styleId="ZadevapripombeZnak">
    <w:name w:val="Zadeva pripombe Znak"/>
    <w:basedOn w:val="PripombabesediloZnak"/>
    <w:link w:val="Zadevapripombe"/>
    <w:uiPriority w:val="99"/>
    <w:semiHidden/>
    <w:rsid w:val="00B27C33"/>
    <w:rPr>
      <w:rFonts w:ascii="Times New Roman" w:eastAsia="Times New Roman" w:hAnsi="Times New Roman" w:cs="Times New Roman"/>
      <w:b/>
      <w:bCs/>
      <w:sz w:val="20"/>
      <w:szCs w:val="20"/>
      <w:lang w:val="en-GB" w:eastAsia="sl-SI"/>
    </w:rPr>
  </w:style>
  <w:style w:type="paragraph" w:styleId="Besedilooblaka">
    <w:name w:val="Balloon Text"/>
    <w:basedOn w:val="Navaden"/>
    <w:link w:val="BesedilooblakaZnak"/>
    <w:uiPriority w:val="99"/>
    <w:semiHidden/>
    <w:unhideWhenUsed/>
    <w:rsid w:val="00CD447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447A"/>
    <w:rPr>
      <w:rFonts w:ascii="Segoe UI" w:eastAsia="Times New Roman" w:hAnsi="Segoe UI" w:cs="Segoe UI"/>
      <w:sz w:val="18"/>
      <w:szCs w:val="18"/>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4FFF5E3-77D3-44E3-8E4D-6898E2FDEF00}"/>
</file>

<file path=customXml/itemProps2.xml><?xml version="1.0" encoding="utf-8"?>
<ds:datastoreItem xmlns:ds="http://schemas.openxmlformats.org/officeDocument/2006/customXml" ds:itemID="{C6EBAC2C-E6EC-4B84-8A29-E550DA1163CA}"/>
</file>

<file path=customXml/itemProps3.xml><?xml version="1.0" encoding="utf-8"?>
<ds:datastoreItem xmlns:ds="http://schemas.openxmlformats.org/officeDocument/2006/customXml" ds:itemID="{282E7138-A8E6-4B36-825E-A610C28DDCE1}"/>
</file>

<file path=docProps/app.xml><?xml version="1.0" encoding="utf-8"?>
<Properties xmlns="http://schemas.openxmlformats.org/officeDocument/2006/extended-properties" xmlns:vt="http://schemas.openxmlformats.org/officeDocument/2006/docPropsVTypes">
  <Template>Normal</Template>
  <TotalTime>5</TotalTime>
  <Pages>5</Pages>
  <Words>1663</Words>
  <Characters>9484</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5</cp:revision>
  <dcterms:created xsi:type="dcterms:W3CDTF">2023-08-18T08:02:00Z</dcterms:created>
  <dcterms:modified xsi:type="dcterms:W3CDTF">2023-09-05T14:40:00Z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16485600</vt:r8>
  </property>
</Properties>
</file>